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6378"/>
        <w:gridCol w:w="3827"/>
      </w:tblGrid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4D2A2D" w:rsidP="003D1A73">
            <w:pPr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Default="004D2A2D" w:rsidP="003D1A73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4D2A2D" w:rsidRPr="00786A26" w:rsidRDefault="004D2A2D" w:rsidP="003D1A73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4D2A2D" w:rsidP="003D1A73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4D2A2D" w:rsidRPr="00E82BC6" w:rsidTr="003D1A73">
        <w:trPr>
          <w:trHeight w:val="416"/>
        </w:trPr>
        <w:tc>
          <w:tcPr>
            <w:tcW w:w="5000" w:type="pct"/>
            <w:gridSpan w:val="2"/>
          </w:tcPr>
          <w:p w:rsidR="004D2A2D" w:rsidRPr="00786A26" w:rsidRDefault="004D2A2D" w:rsidP="003D1A73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362E6F" w:rsidP="003D1A73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Усть-Куль</w:t>
            </w:r>
            <w:r w:rsidR="004D2A2D"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 сельского поселения</w:t>
            </w:r>
          </w:p>
        </w:tc>
      </w:tr>
      <w:tr w:rsidR="00261462" w:rsidRPr="00E82BC6" w:rsidTr="00846C9B">
        <w:trPr>
          <w:trHeight w:val="80"/>
        </w:trPr>
        <w:tc>
          <w:tcPr>
            <w:tcW w:w="5000" w:type="pct"/>
            <w:gridSpan w:val="2"/>
          </w:tcPr>
          <w:p w:rsidR="00261462" w:rsidRPr="00152B4C" w:rsidRDefault="003D1A73" w:rsidP="003D1A73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152B4C" w:rsidRDefault="00261462" w:rsidP="00332FE7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152B4C" w:rsidRDefault="00772E27" w:rsidP="00846C9B">
            <w:pPr>
              <w:pStyle w:val="af4"/>
              <w:widowControl w:val="0"/>
              <w:ind w:right="-271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«30» мая </w:t>
            </w:r>
            <w:r w:rsidR="00A261B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2024</w:t>
            </w:r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                                      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</w:t>
            </w:r>
            <w:r w:rsidR="003D1A7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</w:t>
            </w:r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612DD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16</w:t>
            </w:r>
            <w:bookmarkStart w:id="0" w:name="_GoBack"/>
            <w:bookmarkEnd w:id="0"/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</w:p>
          <w:p w:rsidR="00261462" w:rsidRPr="00152B4C" w:rsidRDefault="00261462" w:rsidP="00332FE7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152B4C" w:rsidRDefault="004D2A2D" w:rsidP="004D2A2D">
            <w:pPr>
              <w:pStyle w:val="af4"/>
              <w:widowControl w:val="0"/>
              <w:ind w:right="3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с.</w:t>
            </w:r>
            <w:r w:rsidR="00A261B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362E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Усть-Кульск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261462" w:rsidRPr="00E82BC6" w:rsidTr="00261462">
        <w:trPr>
          <w:gridAfter w:val="1"/>
          <w:wAfter w:w="1875" w:type="pct"/>
        </w:trPr>
        <w:tc>
          <w:tcPr>
            <w:tcW w:w="3125" w:type="pct"/>
          </w:tcPr>
          <w:p w:rsidR="00261462" w:rsidRPr="006075E9" w:rsidRDefault="00261462" w:rsidP="004D2A2D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Об утверждении План</w:t>
            </w:r>
            <w:r w:rsidR="00386A9E"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а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мероприятий по реализации </w:t>
            </w:r>
            <w:r w:rsidR="004D2A2D"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с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тратегии социально-экономического развития </w:t>
            </w:r>
            <w:r w:rsidR="00362E6F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Усть-Куль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ского </w:t>
            </w:r>
            <w:r w:rsidR="004D2A2D"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сельского поселения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на период до 2036 года</w:t>
            </w:r>
          </w:p>
        </w:tc>
      </w:tr>
    </w:tbl>
    <w:p w:rsidR="00AB7837" w:rsidRPr="00AB7837" w:rsidRDefault="00AB7837" w:rsidP="00386A9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Pr="00A5129B" w:rsidRDefault="00CD3812" w:rsidP="001420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663551">
        <w:rPr>
          <w:rFonts w:ascii="Times New Roman" w:hAnsi="Times New Roman" w:cs="Times New Roman"/>
          <w:color w:val="auto"/>
          <w:sz w:val="28"/>
          <w:szCs w:val="28"/>
        </w:rPr>
        <w:t xml:space="preserve">о статьями Федерального закона 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от 28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.06.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2014 г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172-ФЗ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О стратегическом планировании в Российской Федерации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8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362E6F">
        <w:rPr>
          <w:rFonts w:ascii="Times New Roman" w:hAnsi="Times New Roman" w:cs="Times New Roman"/>
          <w:color w:val="auto"/>
          <w:sz w:val="28"/>
          <w:szCs w:val="28"/>
        </w:rPr>
        <w:t>Усть-Куль</w:t>
      </w:r>
      <w:r w:rsidR="004D2A2D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63551">
        <w:rPr>
          <w:rFonts w:ascii="Times New Roman" w:hAnsi="Times New Roman" w:cs="Times New Roman"/>
          <w:color w:val="auto"/>
          <w:sz w:val="28"/>
          <w:szCs w:val="28"/>
        </w:rPr>
        <w:t>30.09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663551">
        <w:rPr>
          <w:rFonts w:ascii="Times New Roman" w:hAnsi="Times New Roman" w:cs="Times New Roman"/>
          <w:color w:val="auto"/>
          <w:sz w:val="28"/>
          <w:szCs w:val="28"/>
        </w:rPr>
        <w:t xml:space="preserve"> № 21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«Об отдельных вопросах разработки и корректировки документов стратегического планирования </w:t>
      </w:r>
      <w:r w:rsidR="00362E6F">
        <w:rPr>
          <w:rFonts w:ascii="Times New Roman" w:hAnsi="Times New Roman" w:cs="Times New Roman"/>
          <w:color w:val="auto"/>
          <w:sz w:val="28"/>
          <w:szCs w:val="28"/>
        </w:rPr>
        <w:t>Усть-Куль</w:t>
      </w:r>
      <w:r w:rsidR="004D2A2D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</w:t>
      </w:r>
      <w:r w:rsidR="00663551">
        <w:rPr>
          <w:rFonts w:ascii="Times New Roman" w:hAnsi="Times New Roman" w:cs="Times New Roman"/>
          <w:color w:val="auto"/>
          <w:sz w:val="28"/>
          <w:szCs w:val="28"/>
        </w:rPr>
        <w:t>10.05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 xml:space="preserve">.2023 г. № </w:t>
      </w:r>
      <w:r w:rsidR="00663551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руководствуясь Устав</w:t>
      </w:r>
      <w:r w:rsidR="004D2A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2A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62E6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Усть-Куль</w:t>
      </w:r>
      <w:r w:rsidR="004D2A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ского 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образования, </w:t>
      </w:r>
    </w:p>
    <w:p w:rsidR="00AB7837" w:rsidRPr="00092227" w:rsidRDefault="00AB7837" w:rsidP="00386A9E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Pr="00092227" w:rsidRDefault="00AB7837" w:rsidP="00386A9E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9222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ПОСТАНОВЛЯЮ:</w:t>
      </w:r>
    </w:p>
    <w:p w:rsidR="00AB7837" w:rsidRPr="00261462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61462" w:rsidRPr="00BB5CA4" w:rsidRDefault="0026146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CD3812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План мероприятий по реализации Стратегии социально-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экономического развития </w:t>
      </w:r>
      <w:r w:rsidR="00362E6F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Усть-Куль</w:t>
      </w:r>
      <w:r w:rsidR="004D2A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сельского поселения 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период до 2036 года</w:t>
      </w:r>
      <w:r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(прилагается)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5CA4" w:rsidRP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B5CA4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1 января 202</w:t>
      </w:r>
      <w:r w:rsidR="004D2A2D">
        <w:rPr>
          <w:rFonts w:ascii="Times New Roman" w:hAnsi="Times New Roman" w:cs="Times New Roman"/>
          <w:sz w:val="28"/>
          <w:szCs w:val="28"/>
        </w:rPr>
        <w:t>4</w:t>
      </w:r>
      <w:r w:rsidRPr="00BB5C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>3. Признать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с 1 января 202</w:t>
      </w:r>
      <w:r w:rsidR="004D2A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142097">
        <w:rPr>
          <w:rFonts w:ascii="Times New Roman" w:hAnsi="Times New Roman" w:cs="Times New Roman"/>
          <w:sz w:val="28"/>
          <w:szCs w:val="28"/>
        </w:rPr>
        <w:t>а</w:t>
      </w:r>
      <w:r w:rsidRPr="00BB5C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62E6F">
        <w:rPr>
          <w:rFonts w:ascii="Times New Roman" w:hAnsi="Times New Roman" w:cs="Times New Roman"/>
          <w:sz w:val="28"/>
          <w:szCs w:val="28"/>
        </w:rPr>
        <w:t>Усть-Куль</w:t>
      </w:r>
      <w:r w:rsidR="0014209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B5CA4">
        <w:rPr>
          <w:rFonts w:ascii="Times New Roman" w:hAnsi="Times New Roman" w:cs="Times New Roman"/>
          <w:sz w:val="28"/>
          <w:szCs w:val="28"/>
        </w:rPr>
        <w:t xml:space="preserve"> от </w:t>
      </w:r>
      <w:r w:rsidR="006B6210">
        <w:rPr>
          <w:rFonts w:ascii="Times New Roman" w:hAnsi="Times New Roman" w:cs="Times New Roman"/>
          <w:sz w:val="28"/>
          <w:szCs w:val="28"/>
        </w:rPr>
        <w:t>20.03.2019 г. №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42097" w:rsidRPr="0014209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</w:t>
      </w:r>
      <w:r w:rsidR="00362E6F">
        <w:rPr>
          <w:rFonts w:ascii="Times New Roman" w:hAnsi="Times New Roman" w:cs="Times New Roman"/>
          <w:sz w:val="28"/>
          <w:szCs w:val="28"/>
        </w:rPr>
        <w:t>Усть-Куль</w:t>
      </w:r>
      <w:r w:rsidR="00142097" w:rsidRPr="00142097">
        <w:rPr>
          <w:rFonts w:ascii="Times New Roman" w:hAnsi="Times New Roman" w:cs="Times New Roman"/>
          <w:sz w:val="28"/>
          <w:szCs w:val="28"/>
        </w:rPr>
        <w:t>ского сельского поселения на 2019- 2030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420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1462" w:rsidRPr="00BB5CA4" w:rsidRDefault="00BB5CA4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</w:t>
      </w:r>
      <w:r w:rsidR="00362E6F">
        <w:rPr>
          <w:rFonts w:ascii="Times New Roman" w:hAnsi="Times New Roman" w:cs="Times New Roman"/>
          <w:color w:val="auto"/>
          <w:sz w:val="28"/>
          <w:szCs w:val="28"/>
        </w:rPr>
        <w:t>Усть-Куль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 xml:space="preserve">ский вестник» и разместить на официальном сайте администрации </w:t>
      </w:r>
      <w:r w:rsidR="00362E6F">
        <w:rPr>
          <w:rFonts w:ascii="Times New Roman" w:hAnsi="Times New Roman" w:cs="Times New Roman"/>
          <w:color w:val="auto"/>
          <w:sz w:val="28"/>
          <w:szCs w:val="28"/>
        </w:rPr>
        <w:t>Усть-Куль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 в информационно-телекоммуникационной сети «Интернет»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B7837" w:rsidRPr="00261462" w:rsidRDefault="0069624B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исполнением настоящего постановления </w:t>
      </w:r>
      <w:r w:rsidR="0014209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B7837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Глава </w:t>
      </w:r>
      <w:r w:rsidR="00362E6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Усть-Куль</w:t>
      </w: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ского </w:t>
      </w: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142097" w:rsidSect="0014209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</w:t>
      </w:r>
      <w:r w:rsidR="006B621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Т. А. Процан</w:t>
      </w:r>
    </w:p>
    <w:p w:rsidR="00AB7837" w:rsidRPr="00AB7837" w:rsidRDefault="00AB7837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Default="000922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Утверждён </w:t>
      </w:r>
    </w:p>
    <w:p w:rsidR="00092227" w:rsidRDefault="009F5B4B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Администрации</w:t>
      </w:r>
    </w:p>
    <w:p w:rsidR="00092227" w:rsidRDefault="00362E6F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Усть-Куль</w:t>
      </w:r>
      <w:r w:rsidR="00A008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ского сельского поселения</w:t>
      </w:r>
    </w:p>
    <w:p w:rsidR="00092227" w:rsidRDefault="00772E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«30» мая </w:t>
      </w:r>
      <w:r w:rsidR="007B02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2024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9</w:t>
      </w: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45BCD" w:rsidRPr="009F5B4B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B45BCD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362E6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УСТЬ-КУЛЬ</w:t>
      </w:r>
      <w:r w:rsidR="00A008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СКОГО СЕЛЬСКОГО ПОСЕЛЕНИЯ</w:t>
      </w:r>
    </w:p>
    <w:p w:rsidR="009F5B4B" w:rsidRPr="009F5B4B" w:rsidRDefault="009F5B4B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 ПЕРИОД ДО 2036 ГОДА (далее – Стратегия)</w:t>
      </w:r>
    </w:p>
    <w:p w:rsidR="00B45BCD" w:rsidRPr="009F5B4B" w:rsidRDefault="00B45BCD" w:rsidP="00332FE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76B57" w:rsidRPr="002231B8" w:rsidRDefault="00B45BCD" w:rsidP="00C76B57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1. </w:t>
      </w:r>
      <w:r w:rsidR="00C76B57"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Комплексы мероприятий по реализации Стратегии</w:t>
      </w:r>
    </w:p>
    <w:p w:rsidR="00C76B57" w:rsidRPr="002231B8" w:rsidRDefault="00C76B57" w:rsidP="00C76B5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362E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Усть-Куль</w:t>
      </w:r>
      <w:r w:rsidRPr="00396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2231B8" w:rsidRDefault="00B45BCD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26089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3"/>
        <w:gridCol w:w="3213"/>
        <w:gridCol w:w="46"/>
        <w:gridCol w:w="2781"/>
        <w:gridCol w:w="39"/>
        <w:gridCol w:w="14"/>
        <w:gridCol w:w="2907"/>
        <w:gridCol w:w="25"/>
        <w:gridCol w:w="44"/>
        <w:gridCol w:w="2797"/>
        <w:gridCol w:w="25"/>
        <w:gridCol w:w="12"/>
        <w:gridCol w:w="992"/>
        <w:gridCol w:w="796"/>
        <w:gridCol w:w="196"/>
        <w:gridCol w:w="992"/>
        <w:gridCol w:w="1039"/>
        <w:gridCol w:w="1039"/>
        <w:gridCol w:w="1039"/>
        <w:gridCol w:w="429"/>
        <w:gridCol w:w="3545"/>
        <w:gridCol w:w="3545"/>
      </w:tblGrid>
      <w:tr w:rsidR="00442DC5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Комплексы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 за реализацию комплекса мероприятий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Инструмент реализации (муниципальная программа, НПА, иные документы)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Ожидаемый результат (улучшено значение показателя, разработан НПА, утверждена </w:t>
            </w:r>
            <w:r w:rsidR="009A050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«дорожная карта»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др.)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Значения показателей / Этапы реализации мероприятий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</w:tr>
      <w:tr w:rsidR="00442DC5" w:rsidRPr="00442DC5" w:rsidTr="00217B09">
        <w:trPr>
          <w:gridAfter w:val="6"/>
          <w:wAfter w:w="10636" w:type="dxa"/>
          <w:trHeight w:val="1373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B4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  <w:r w:rsidR="00B216B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4B2908" w:rsidRPr="00442DC5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202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B216B4" w:rsidRPr="00442DC5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B216B4" w:rsidRPr="00442DC5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2036 годы)</w:t>
            </w:r>
          </w:p>
        </w:tc>
      </w:tr>
      <w:tr w:rsidR="0066602C" w:rsidRPr="00442DC5" w:rsidTr="00217B09">
        <w:trPr>
          <w:gridAfter w:val="6"/>
          <w:wAfter w:w="10636" w:type="dxa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66602C" w:rsidRDefault="0066602C" w:rsidP="00332FE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660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Тактическая цель </w:t>
            </w:r>
            <w:r w:rsidR="00ED31F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1.</w:t>
            </w:r>
            <w:r w:rsidR="003308D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Pr="006660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66602C">
              <w:rPr>
                <w:rFonts w:ascii="Times New Roman" w:hAnsi="Times New Roman" w:cs="Times New Roman"/>
                <w:b/>
                <w:color w:val="auto"/>
              </w:rPr>
              <w:t>азвитие культурного потенциала личности и общества в целом</w:t>
            </w:r>
          </w:p>
        </w:tc>
      </w:tr>
      <w:tr w:rsidR="0066602C" w:rsidRPr="00442DC5" w:rsidTr="00217B09">
        <w:trPr>
          <w:gridAfter w:val="6"/>
          <w:wAfter w:w="10636" w:type="dxa"/>
        </w:trPr>
        <w:tc>
          <w:tcPr>
            <w:tcW w:w="12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811F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Число посещений культурных мероприятий, чел.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47A8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5706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47A8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5745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47A8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11400</w:t>
            </w:r>
          </w:p>
        </w:tc>
      </w:tr>
      <w:tr w:rsidR="0066602C" w:rsidRPr="00442DC5" w:rsidTr="00217B09">
        <w:trPr>
          <w:gridAfter w:val="6"/>
          <w:wAfter w:w="10636" w:type="dxa"/>
        </w:trPr>
        <w:tc>
          <w:tcPr>
            <w:tcW w:w="12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446BD" w:rsidRPr="000446BD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Число посещений библиотеки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0446B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чел.,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47A8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47A8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47A8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1590</w:t>
            </w:r>
          </w:p>
        </w:tc>
      </w:tr>
      <w:tr w:rsidR="0066602C" w:rsidRPr="00442DC5" w:rsidTr="00217B09">
        <w:trPr>
          <w:gridAfter w:val="6"/>
          <w:wAfter w:w="10636" w:type="dxa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E51787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Укреплен</w:t>
            </w:r>
            <w:r w:rsidR="00695FA2">
              <w:rPr>
                <w:rFonts w:ascii="Times New Roman" w:hAnsi="Times New Roman" w:cs="Times New Roman"/>
                <w:color w:val="auto"/>
              </w:rPr>
              <w:t>ие материально-технической базы культурно-досуговых центров на территории Усть-Кульского сельского поселения</w:t>
            </w:r>
          </w:p>
        </w:tc>
      </w:tr>
      <w:tr w:rsidR="0066602C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95FA2" w:rsidP="001859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Поддержка и развитие культурно-досуговых учреждений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5C229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поселения; МКУК «КДЦ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с.</w:t>
            </w:r>
            <w:r w:rsidR="00695F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="0060631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0228B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Подпрограмма 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E5752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E5752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0228BE" w:rsidP="00022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ри получении субсидии из областного бюджета на развитие домов культуры,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в МКУК «КДЦ с.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="00695F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будет при</w:t>
            </w:r>
            <w:r w:rsidR="004B02B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обретены ростовые костюмы,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музыкальные колонки, переносная портативная аппаратура, портативная колонка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 конца 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этапа.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B3476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6" w:rsidRPr="00442DC5" w:rsidRDefault="00DB347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6" w:rsidRDefault="00E5752C" w:rsidP="0018590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Повышение профессионального уровня специалистов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6" w:rsidRDefault="00E575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поселения; МКУК «КДЦ с. Усть-Кульск»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442DC5" w:rsidRDefault="00823678" w:rsidP="008236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  <w:p w:rsidR="00DB3476" w:rsidRDefault="00DB347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76" w:rsidRPr="007321DB" w:rsidRDefault="007321DB" w:rsidP="00022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321D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Повышение</w:t>
            </w:r>
            <w:r w:rsidRPr="007321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321D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уровня</w:t>
            </w:r>
            <w:r w:rsidRPr="007321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321D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профессионального</w:t>
            </w:r>
            <w:r w:rsidRPr="007321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мастерства и компетенции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442DC5" w:rsidRDefault="004B02BC" w:rsidP="004B02B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DB3476" w:rsidRPr="004B02BC" w:rsidRDefault="00DB347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23678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Default="00823678" w:rsidP="008236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Default="00823678" w:rsidP="00823678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Default="00823678" w:rsidP="008236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поселения; МКУК «КДЦ с. Усть-Кульск»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A6" w:rsidRPr="00442DC5" w:rsidRDefault="000D4FA6" w:rsidP="000D4FA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  <w:p w:rsidR="00823678" w:rsidRDefault="00823678" w:rsidP="0082367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F" w:rsidRDefault="00FE485F" w:rsidP="00FE48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Участие в районных конкурсных, выставочных и фестивальных мероприятий для детей и молодёжи, не менее 4 в год.</w:t>
            </w:r>
          </w:p>
          <w:p w:rsidR="00823678" w:rsidRDefault="00823678" w:rsidP="00FE485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BC" w:rsidRPr="00442DC5" w:rsidRDefault="004B02BC" w:rsidP="004B02B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823678" w:rsidRPr="00442DC5" w:rsidRDefault="00823678" w:rsidP="008236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ED31FF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 1.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</w:t>
            </w:r>
            <w:r w:rsidRP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</w:t>
            </w:r>
            <w:r w:rsidRPr="00D6517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12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D6517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Доля населения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D6517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поселения, систематически занимающегося физической культурой и спортом, в общей численности населения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D6517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в возрасте 3 – 79 лет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13,5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19,2</w:t>
            </w: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12FBD" w:rsidP="00EF6E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EF6E99">
              <w:rPr>
                <w:rFonts w:ascii="Times New Roman" w:hAnsi="Times New Roman" w:cs="Times New Roman"/>
                <w:bCs/>
                <w:iCs/>
                <w:color w:val="auto"/>
              </w:rPr>
              <w:t>Создание условий, для регулярных самостоятельных занятий физической культурой и спортом</w:t>
            </w:r>
          </w:p>
        </w:tc>
      </w:tr>
      <w:tr w:rsidR="00612FBD" w:rsidRPr="00442DC5" w:rsidTr="00217B09">
        <w:trPr>
          <w:gridAfter w:val="6"/>
          <w:wAfter w:w="10636" w:type="dxa"/>
          <w:trHeight w:val="1023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EF6E99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83F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Содействие в оснащении необходимым спортивным оборудованием и инвентарём для занятий физической культурой и спортом.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Вовлечение широких слоев населения в активное занятие спортом для полноценного физического и духовного развития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поселения; МКУК «КДЦ с.</w:t>
            </w:r>
            <w:r w:rsidR="00EF6E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Усть-Кульск»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EF6E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EF6E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Default="00612FBD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Формирование устойчивой потребности ведения здорового образа жизни, проведение физкультурно-спортивных мероприятий, турниров, соревнований</w:t>
            </w:r>
            <w:r w:rsidR="00EF6E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612FBD" w:rsidRPr="00442DC5" w:rsidRDefault="00612FBD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доступности и разнообразия физкультурно-оздоровительных и спортивных услуг для населения, развитие базовых видов спорта.  Оснащение учреждени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спортивным инвентарем, спортивной форм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не менее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ед. в год.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DF4450" w:rsidRPr="0026779B" w:rsidTr="00217B09">
        <w:trPr>
          <w:gridAfter w:val="6"/>
          <w:wAfter w:w="10636" w:type="dxa"/>
          <w:trHeight w:val="554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50" w:rsidRPr="0026779B" w:rsidRDefault="00DF4450" w:rsidP="00EF6E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 1.3 Качественное развитие потенциала молодежи</w:t>
            </w:r>
          </w:p>
        </w:tc>
      </w:tr>
      <w:tr w:rsidR="00EF6E99" w:rsidRPr="0026779B" w:rsidTr="00217B09">
        <w:trPr>
          <w:gridAfter w:val="6"/>
          <w:wAfter w:w="10636" w:type="dxa"/>
          <w:trHeight w:val="554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99" w:rsidRPr="00CD662B" w:rsidRDefault="00EF6E99" w:rsidP="00EF6E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D66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</w:t>
            </w:r>
            <w:r w:rsidR="00CD662B" w:rsidRPr="00CD66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 Создание условий для сохранения и развития потенциала молодежи</w:t>
            </w:r>
          </w:p>
        </w:tc>
      </w:tr>
      <w:tr w:rsidR="00B3449E" w:rsidRPr="0026779B" w:rsidTr="00217B09">
        <w:trPr>
          <w:gridAfter w:val="6"/>
          <w:wAfter w:w="10636" w:type="dxa"/>
          <w:trHeight w:val="5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9E" w:rsidRPr="00CD662B" w:rsidRDefault="00B3449E" w:rsidP="00EF6E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9E" w:rsidRPr="00CD662B" w:rsidRDefault="00B3449E" w:rsidP="00EF6E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Выявление, поддержка и обеспечение самореализации талантливой и социально активной молодежи. Подготовка молодых семей, формирование у молодежи позитивного</w:t>
            </w:r>
            <w:r w:rsidR="00924F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отношения к институту</w:t>
            </w:r>
            <w:r w:rsidR="00924F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семьи, ответственного родительства. Формирование духовно- нравственных ценностей и гражданского патриотизма молодежи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9E" w:rsidRPr="00CD662B" w:rsidRDefault="00924FE0" w:rsidP="00EF6E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поселения; МКУК «КДЦ с. Усть-Кульск»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9E" w:rsidRPr="00CD662B" w:rsidRDefault="00924FE0" w:rsidP="00EF6E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9E" w:rsidRPr="00CD662B" w:rsidRDefault="00735EF2" w:rsidP="00EF6E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Участие в районных конкурсных, выставочных и фестивальных мероприятий</w:t>
            </w:r>
            <w:r w:rsidR="006F7D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="006F7D7E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Формирование устойчивой потребности</w:t>
            </w:r>
            <w:r w:rsidR="006F7D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ведения здорового образа жизни.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9E" w:rsidRPr="00CD662B" w:rsidRDefault="006F7D7E" w:rsidP="00EF6E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12FBD" w:rsidRPr="0026779B" w:rsidTr="00217B09">
        <w:trPr>
          <w:gridAfter w:val="6"/>
          <w:wAfter w:w="10636" w:type="dxa"/>
          <w:trHeight w:val="554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26779B" w:rsidRDefault="00612FBD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6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2.1.</w:t>
            </w:r>
            <w:r w:rsidRPr="0026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4F2B94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Развитие систем коммунальной инфраструктуры</w:t>
            </w:r>
          </w:p>
        </w:tc>
      </w:tr>
      <w:tr w:rsidR="00217B09" w:rsidRPr="0026779B" w:rsidTr="00217B09">
        <w:trPr>
          <w:gridAfter w:val="6"/>
          <w:wAfter w:w="10636" w:type="dxa"/>
          <w:trHeight w:val="554"/>
        </w:trPr>
        <w:tc>
          <w:tcPr>
            <w:tcW w:w="12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9" w:rsidRPr="001C45F6" w:rsidRDefault="00217B09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C4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 Обеспечение качественным и устойчивым водоснабжением жителей муниципального образования</w:t>
            </w:r>
          </w:p>
        </w:tc>
        <w:tc>
          <w:tcPr>
            <w:tcW w:w="3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9" w:rsidRPr="00217B09" w:rsidRDefault="00217B09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17B09" w:rsidRPr="0026779B" w:rsidTr="00217B09">
        <w:trPr>
          <w:gridAfter w:val="6"/>
          <w:wAfter w:w="10636" w:type="dxa"/>
          <w:trHeight w:val="55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9" w:rsidRPr="001C45F6" w:rsidRDefault="001C45F6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C4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9" w:rsidRPr="001C45F6" w:rsidRDefault="001C45F6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Реконструкция водонапорных башен, капитальный ремонт существующей сети водоснабжения и водоотведения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9" w:rsidRDefault="001C45F6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9" w:rsidRDefault="001C45F6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инфраструктуры 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9" w:rsidRPr="001C45F6" w:rsidRDefault="001C45F6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</w:t>
            </w:r>
            <w:r w:rsidR="00025B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ие население качественным и устойчивым водоснабжением</w:t>
            </w:r>
          </w:p>
        </w:tc>
        <w:tc>
          <w:tcPr>
            <w:tcW w:w="3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09" w:rsidRDefault="006F7D7E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025BEB" w:rsidRPr="0026779B" w:rsidTr="009B3A5F">
        <w:trPr>
          <w:gridAfter w:val="6"/>
          <w:wAfter w:w="10636" w:type="dxa"/>
          <w:trHeight w:val="554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EB" w:rsidRDefault="00025BEB" w:rsidP="004F2B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 3.1 Увеличение доли автомобильных дорог местного значения, соответствующих нормативным требованиям</w:t>
            </w: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12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BF204A">
              <w:rPr>
                <w:rFonts w:ascii="Times New Roman" w:hAnsi="Times New Roman" w:cs="Times New Roman"/>
                <w:color w:val="auto"/>
              </w:rPr>
              <w:t xml:space="preserve">Доля протяженности автомобильных дорог общего пользования местного значения, находящаяся в </w:t>
            </w:r>
            <w:r w:rsidRPr="00BF204A">
              <w:rPr>
                <w:rFonts w:ascii="Times New Roman" w:hAnsi="Times New Roman" w:cs="Times New Roman"/>
                <w:color w:val="auto"/>
              </w:rPr>
              <w:lastRenderedPageBreak/>
              <w:t xml:space="preserve">собственности </w:t>
            </w:r>
            <w:r>
              <w:rPr>
                <w:rFonts w:ascii="Times New Roman" w:hAnsi="Times New Roman" w:cs="Times New Roman"/>
                <w:color w:val="auto"/>
              </w:rPr>
              <w:t>Усть-Куль</w:t>
            </w:r>
            <w:r w:rsidRPr="00BF204A">
              <w:rPr>
                <w:rFonts w:ascii="Times New Roman" w:hAnsi="Times New Roman" w:cs="Times New Roman"/>
                <w:color w:val="auto"/>
              </w:rPr>
              <w:t>ского сельского поселения, соответствующих нормативным требованиям к транспортно-эксплуатационным показателям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93038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93038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93038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r w:rsidRP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риведение в нормативное состояние и обеспечение сохранности существующей дорожной сети, обеспечение бесперебойного и безопасного движения по автомобильным дорогам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30655C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Диагностика и оценка состояния автомобильных дорог общего пользования местного значения на территории Усть-Кульского сельского поселения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ind w:hanging="58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инфраструктуры 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30655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30655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Проведение диагностики автомобильных дорог общего пользования местного значения (один раз в 5 лет)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987FD0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Постановка автомобильных дорог на кадастровый учет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инфраструктуры 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987FD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987FD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7B540F" w:rsidP="00612FBD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постановки автомобильный дорог на кадастровый учет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987FD0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Ремонт и содержание автомобильных дорог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инфраструктуры на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987FD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987FD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кого 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442DC5" w:rsidRDefault="00987FD0" w:rsidP="00987FD0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Увеличена доля протяженности автомобильных дорог общего пользования местного значения,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показателям, по отношению к 2020 году:</w:t>
            </w:r>
          </w:p>
          <w:p w:rsidR="00987FD0" w:rsidRPr="00442DC5" w:rsidRDefault="00987FD0" w:rsidP="00987FD0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раза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FBD" w:rsidRPr="00442DC5" w:rsidRDefault="00987FD0" w:rsidP="00987FD0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раза к 2036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D" w:rsidRPr="00442DC5" w:rsidRDefault="00612FBD" w:rsidP="00612F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9F442C" w:rsidRDefault="00612FBD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F442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C2698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.1.</w:t>
            </w:r>
            <w:r w:rsidRPr="009F442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97540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Развитие социально- трудовой сферы</w:t>
            </w:r>
          </w:p>
        </w:tc>
      </w:tr>
      <w:tr w:rsidR="00612FBD" w:rsidRPr="00442DC5" w:rsidTr="00217B09">
        <w:trPr>
          <w:gridAfter w:val="6"/>
          <w:wAfter w:w="10636" w:type="dxa"/>
        </w:trPr>
        <w:tc>
          <w:tcPr>
            <w:tcW w:w="12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7440C4" w:rsidP="00612F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</w:t>
            </w:r>
            <w:r w:rsidRPr="00A5631F">
              <w:rPr>
                <w:rFonts w:ascii="Times New Roman" w:hAnsi="Times New Roman" w:cs="Times New Roman"/>
                <w:color w:val="auto"/>
              </w:rPr>
              <w:t xml:space="preserve"> Среднесписочная численность работающих</w:t>
            </w:r>
            <w:r w:rsidRPr="00442DC5">
              <w:rPr>
                <w:rFonts w:ascii="Times New Roman" w:hAnsi="Times New Roman" w:cs="Times New Roman"/>
                <w:color w:val="auto"/>
              </w:rPr>
              <w:t>, чел.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на конец этапа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7440C4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7440C4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D" w:rsidRPr="00442DC5" w:rsidRDefault="007440C4" w:rsidP="00612FB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95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12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2. </w:t>
            </w:r>
            <w:r w:rsidRPr="00A563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Уровень регистрируемой безработицы к трудоспособному населению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Default="00315603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Default="00315603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Default="00315603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</w:t>
            </w:r>
            <w:r w:rsidR="007440C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</w:t>
            </w:r>
            <w:r w:rsidR="000B74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Обеспечение экономики Усть-Кульского сельского поселения тру</w:t>
            </w:r>
            <w:r w:rsidR="0085031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довыми ресурсами, необходимыми </w:t>
            </w:r>
            <w:r w:rsidR="000B74A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для устойчивого социально-экономического развития поселения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5C2293">
              <w:rPr>
                <w:rFonts w:ascii="Times New Roman" w:hAnsi="Times New Roman" w:cs="Times New Roman"/>
                <w:color w:val="auto"/>
                <w:spacing w:val="-2"/>
              </w:rPr>
              <w:t>Создание эффективной системы взаимодействия органов занятости населения и работодателей, направленной на обеспечение занятости безработных граждан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Default="007440C4" w:rsidP="007440C4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Усть-Кульского сельского поселения; </w:t>
            </w:r>
          </w:p>
          <w:p w:rsidR="007440C4" w:rsidRDefault="007440C4" w:rsidP="007440C4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МКУК «КДЦ с.Усть-Куль»;</w:t>
            </w:r>
          </w:p>
          <w:p w:rsidR="007440C4" w:rsidRPr="00442DC5" w:rsidRDefault="007440C4" w:rsidP="007440C4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ГКУ «</w:t>
            </w:r>
            <w:r w:rsidRPr="00442DC5">
              <w:rPr>
                <w:rFonts w:ascii="Times New Roman" w:hAnsi="Times New Roman" w:cs="Times New Roman"/>
                <w:color w:val="auto"/>
              </w:rPr>
              <w:t>Центр занятости населения г</w:t>
            </w:r>
            <w:r>
              <w:rPr>
                <w:rFonts w:ascii="Times New Roman" w:hAnsi="Times New Roman" w:cs="Times New Roman"/>
                <w:color w:val="auto"/>
              </w:rPr>
              <w:t>орода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Тулуна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Закон 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оссийской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едерации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19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.04.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1991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1032-1 «О занятости населения в Российской Федерации»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Организация временного трудоустройства безработных граждан, испытывающих трудности в поиске работы; организация профессионального обучения и дополнительног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 профессионального образования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850314" w:rsidP="00744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7440C4" w:rsidRPr="005C2293">
              <w:rPr>
                <w:rFonts w:ascii="Times New Roman" w:hAnsi="Times New Roman" w:cs="Times New Roman"/>
                <w:color w:val="auto"/>
              </w:rPr>
              <w:t xml:space="preserve">асширение практики применения различных форм занятости, ориентированных на стимулирование использования трудового потенциала работников </w:t>
            </w:r>
            <w:r w:rsidR="007440C4" w:rsidRPr="005C2293">
              <w:rPr>
                <w:rFonts w:ascii="Times New Roman" w:hAnsi="Times New Roman" w:cs="Times New Roman"/>
                <w:color w:val="auto"/>
              </w:rPr>
              <w:lastRenderedPageBreak/>
              <w:t>старшего возраста, инвалидов, женщин, имеющих малолетних детей, выпускников и ряда других категорий граждан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Default="007440C4" w:rsidP="007440C4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Администрация Усть-Кульского сельского поселения; </w:t>
            </w:r>
          </w:p>
          <w:p w:rsidR="007440C4" w:rsidRDefault="007440C4" w:rsidP="007440C4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МКУК «КДЦ с.Усть-Куль»;</w:t>
            </w:r>
          </w:p>
          <w:p w:rsidR="007440C4" w:rsidRPr="00442DC5" w:rsidRDefault="007440C4" w:rsidP="007440C4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ГКУ «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Центр занятости </w:t>
            </w: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>населения г</w:t>
            </w:r>
            <w:r>
              <w:rPr>
                <w:rFonts w:ascii="Times New Roman" w:hAnsi="Times New Roman" w:cs="Times New Roman"/>
                <w:color w:val="auto"/>
              </w:rPr>
              <w:t>орода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Тулуна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Закон 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оссийской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едерации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19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.04.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1991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1032-1 «О занятости населения в Российской Федерации»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BF38EA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</w:t>
            </w:r>
            <w:r w:rsidR="007440C4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одействие началу осуществления предпринимательской деятельности безработных граждан; субсидирование </w:t>
            </w:r>
            <w:r w:rsidR="007440C4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работодателей по стажировке выпускников, не имеющих опыта работы; содействие безработным гражданам в переезде в другую местность для трудоустройства по направлению органов службы занятости; организация временного трудоустройства несовершеннолетних граждан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Тактическая задача 2</w:t>
            </w:r>
            <w:r w:rsidRPr="00442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законных прав и государственных гарантий граждан в сфере труда и занятости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BF38EA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="007440C4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Содействие обеспечению прав граждан на вознаграждение за труд и обеспечение легализации трудовых отношений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9B3AEB" w:rsidRDefault="00E126F7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hyperlink r:id="rId9" w:history="1">
              <w:r w:rsidR="007440C4" w:rsidRPr="009B3AEB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Распоряжение</w:t>
              </w:r>
            </w:hyperlink>
            <w:r w:rsidR="007440C4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Правительства Иркутской области от 18</w:t>
            </w:r>
            <w:r w:rsidR="007440C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.12.</w:t>
            </w:r>
            <w:r w:rsidR="007440C4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 г</w:t>
            </w:r>
            <w:r w:rsidR="007440C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 1006-рп «</w:t>
            </w:r>
            <w:r w:rsidR="007440C4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 утверждении комплекса мер по повышению оплаты труда работников организаций различных форм собственности, осуществляющих свою деятельность на территории Иркутс</w:t>
            </w:r>
            <w:r w:rsidR="007440C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кой области на 2020 - 2022 годы»;</w:t>
            </w:r>
          </w:p>
          <w:p w:rsidR="007440C4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Распоряжение Губернатора Иркутской области от 17.01.2022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 №</w:t>
            </w: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12-р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 утверждении Плана мероприятий по снижению </w:t>
            </w: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уровня теневой занятости и легализации трудовых отношений в Иркутс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кой области на 2022 - 2024 годы»;</w:t>
            </w:r>
          </w:p>
          <w:p w:rsidR="007440C4" w:rsidRPr="00C73498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Недопущение (снижение) задолженности по заработной плате перед работниками организаций, осуществляющих деятельность на территории Усть-Кульского сельского поселения. </w:t>
            </w:r>
          </w:p>
          <w:p w:rsidR="007440C4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Выявление теневой занятости населения в  Усть-Кульском поселении и принятие мер по легализации трудовых отношений. </w:t>
            </w:r>
          </w:p>
          <w:p w:rsidR="007440C4" w:rsidRPr="000D1576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выплаты минимального размера оплаты труда с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начислением районного коэффициента и процентной надбавки к заработной плате работникам организаций Усть-Кульского сельского поселения.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440C4" w:rsidRPr="00442DC5" w:rsidTr="00217B09">
        <w:trPr>
          <w:gridAfter w:val="3"/>
          <w:wAfter w:w="7519" w:type="dxa"/>
          <w:trHeight w:val="479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0D779B" w:rsidRDefault="007440C4" w:rsidP="003704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D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4.2</w:t>
            </w:r>
            <w:r w:rsidR="00370490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Увеличение доходов местного бюджета на основе эффективного управления муниципальной собственностью</w:t>
            </w:r>
          </w:p>
        </w:tc>
        <w:tc>
          <w:tcPr>
            <w:tcW w:w="1039" w:type="dxa"/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440C4" w:rsidRPr="00442DC5" w:rsidTr="00217B09">
        <w:trPr>
          <w:gridAfter w:val="6"/>
          <w:wAfter w:w="10636" w:type="dxa"/>
          <w:trHeight w:val="547"/>
        </w:trPr>
        <w:tc>
          <w:tcPr>
            <w:tcW w:w="12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20680D">
              <w:rPr>
                <w:rFonts w:ascii="Times New Roman" w:hAnsi="Times New Roman" w:cs="Times New Roman"/>
                <w:color w:val="auto"/>
              </w:rPr>
              <w:t xml:space="preserve">Динамика налоговых и неналоговых доходов консолидированного бюджета </w:t>
            </w:r>
            <w:r>
              <w:rPr>
                <w:rFonts w:ascii="Times New Roman" w:hAnsi="Times New Roman" w:cs="Times New Roman"/>
                <w:color w:val="auto"/>
              </w:rPr>
              <w:t>Усть-Куль</w:t>
            </w:r>
            <w:r w:rsidRPr="0020680D">
              <w:rPr>
                <w:rFonts w:ascii="Times New Roman" w:hAnsi="Times New Roman" w:cs="Times New Roman"/>
                <w:color w:val="auto"/>
              </w:rPr>
              <w:t>ского сельского поселения (по отношению к</w:t>
            </w:r>
            <w:r w:rsidR="003423A2">
              <w:rPr>
                <w:rFonts w:ascii="Times New Roman" w:hAnsi="Times New Roman" w:cs="Times New Roman"/>
                <w:color w:val="auto"/>
              </w:rPr>
              <w:t xml:space="preserve"> 2022</w:t>
            </w:r>
            <w:r w:rsidRPr="0020680D">
              <w:rPr>
                <w:rFonts w:ascii="Times New Roman" w:hAnsi="Times New Roman" w:cs="Times New Roman"/>
                <w:color w:val="auto"/>
              </w:rPr>
              <w:t xml:space="preserve"> году</w:t>
            </w:r>
            <w:r w:rsidRPr="00442DC5">
              <w:rPr>
                <w:rFonts w:ascii="Times New Roman" w:hAnsi="Times New Roman" w:cs="Times New Roman"/>
                <w:color w:val="auto"/>
              </w:rPr>
              <w:t>), %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95,8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104,5</w:t>
            </w:r>
          </w:p>
        </w:tc>
      </w:tr>
      <w:tr w:rsidR="007440C4" w:rsidRPr="00442DC5" w:rsidTr="00217B09">
        <w:trPr>
          <w:gridAfter w:val="6"/>
          <w:wAfter w:w="10636" w:type="dxa"/>
          <w:trHeight w:val="329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370490">
            <w:pPr>
              <w:outlineLvl w:val="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370490">
              <w:rPr>
                <w:rFonts w:ascii="Times New Roman" w:hAnsi="Times New Roman" w:cs="Times New Roman"/>
                <w:color w:val="auto"/>
              </w:rPr>
              <w:t>Обеспечение контроля за использованием и сохранностью муниципальным имуществом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финансового контроля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«Управление финансами Тулунского муниципального района»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2020 – 2026 годы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Соотношение количества мероприятий, по результатам которых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выявлены нарушения бюджетного и иного законодательства, к количеству контрольных мероприятий, по которым приняты меры, направленные на устранение нарушений объектами контроля (представления, предписания, уведомления) – 95 %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Автоматизация и цифровизация системы муниципального управления муниципальными финансами и бюджетного процесса.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</w:t>
            </w:r>
            <w:r w:rsidR="0037049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Создание развитых средств взаимодействия информационных систем муниципального управления, переход на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новые стандарты организации управления информационными потоками бюджетного (бухгалтерского) учёта, совершенствование системы электронного документооборота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440C4" w:rsidRPr="00442DC5" w:rsidTr="00217B09">
        <w:trPr>
          <w:gridAfter w:val="6"/>
          <w:wAfter w:w="10636" w:type="dxa"/>
          <w:trHeight w:val="170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outlineLvl w:val="7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2.</w:t>
            </w:r>
            <w:r w:rsidRPr="00442DC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1B3A3D">
              <w:rPr>
                <w:rFonts w:ascii="Times New Roman" w:hAnsi="Times New Roman" w:cs="Times New Roman"/>
                <w:color w:val="auto"/>
              </w:rPr>
              <w:t>Повышение самостоятельности местного бюджета и эффективности использования целевых межбюджетных трансфертов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Default="007440C4" w:rsidP="007440C4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поселения;</w:t>
            </w:r>
          </w:p>
          <w:p w:rsidR="007440C4" w:rsidRPr="00442DC5" w:rsidRDefault="007440C4" w:rsidP="007440C4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Комитет по финансам администрации Тулунского муниципального района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Приказ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Министерства финансов 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ркутской области от 25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.09.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53-н-мпр «Об утверждении формы оценки исполнения местного бюджета до конца текущего года с учётом прогноза по доходам, расходам и источникам финансирования дефицита местного бюджета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Усть-Кульское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ое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образовани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Тулунского муниципального района, в отношении котор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осуществлён мониторинг исполнения местн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бюджет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100 %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7440C4" w:rsidRPr="00442DC5" w:rsidTr="00217B09">
        <w:trPr>
          <w:gridAfter w:val="6"/>
          <w:wAfter w:w="10636" w:type="dxa"/>
          <w:trHeight w:val="241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B46D6C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highlight w:val="yellow"/>
                <w:lang w:eastAsia="en-US"/>
              </w:rPr>
            </w:pPr>
            <w:r w:rsidRPr="009C76F2">
              <w:rPr>
                <w:rFonts w:ascii="Times New Roman" w:eastAsiaTheme="minorHAnsi" w:hAnsi="Times New Roman" w:cs="Times New Roman"/>
                <w:b/>
                <w:color w:val="auto"/>
                <w:szCs w:val="28"/>
                <w:lang w:eastAsia="en-US"/>
              </w:rPr>
              <w:t xml:space="preserve">Целевые показатели развития отраслевых комплексов экономики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Cs w:val="28"/>
                <w:lang w:eastAsia="en-US"/>
              </w:rPr>
              <w:t>Усть-Куль</w:t>
            </w:r>
            <w:r w:rsidRPr="009C76F2">
              <w:rPr>
                <w:rFonts w:ascii="Times New Roman" w:eastAsiaTheme="minorHAnsi" w:hAnsi="Times New Roman" w:cs="Times New Roman"/>
                <w:b/>
                <w:color w:val="auto"/>
                <w:szCs w:val="28"/>
                <w:lang w:eastAsia="en-US"/>
              </w:rPr>
              <w:t>ского сельского поселения</w:t>
            </w:r>
          </w:p>
        </w:tc>
      </w:tr>
      <w:tr w:rsidR="007440C4" w:rsidRPr="00442DC5" w:rsidTr="00217B09"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5A57D2" w:rsidRDefault="003E4D50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4.1 </w:t>
            </w:r>
            <w:r w:rsidR="007440C4" w:rsidRPr="005A57D2">
              <w:rPr>
                <w:rFonts w:ascii="Times New Roman" w:eastAsiaTheme="minorHAnsi" w:hAnsi="Times New Roman" w:cs="Times New Roman"/>
                <w:b/>
                <w:lang w:eastAsia="en-US"/>
              </w:rPr>
              <w:t>Потребительский рынок</w:t>
            </w:r>
          </w:p>
        </w:tc>
        <w:tc>
          <w:tcPr>
            <w:tcW w:w="3546" w:type="dxa"/>
            <w:gridSpan w:val="4"/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545" w:type="dxa"/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545" w:type="dxa"/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12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Оборот розничной торговли на 1 жителя, тыс. руб.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15,0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17,2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rPr>
                <w:rFonts w:ascii="Times New Roman" w:hAnsi="Times New Roman" w:cs="Times New Roman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 xml:space="preserve">Стимулирование деловой активности торговых организаций путем взаимодействия между хозяйствующими субъектами, осуществляющими торговую деятельность, и </w:t>
            </w: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>хозяйствующими субъектами, осуществляющими п</w:t>
            </w:r>
            <w:r>
              <w:rPr>
                <w:rFonts w:ascii="Times New Roman" w:hAnsi="Times New Roman" w:cs="Times New Roman"/>
                <w:color w:val="auto"/>
              </w:rPr>
              <w:t>роизводство (поставки) товаров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Default="007440C4" w:rsidP="00744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Администрация Усть-Кульского сельского поселения;</w:t>
            </w:r>
          </w:p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 xml:space="preserve">Комитет по экономике и развитию предпринимательства администрации </w:t>
            </w: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>Тулунского муниципального района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</w:t>
            </w:r>
            <w:r w:rsidR="003E4D5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 на 2024-2028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Муниципальная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«Экономическое развитие Тулунского муниципального района» </w:t>
            </w:r>
            <w:r w:rsidR="003E4D5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2024 – 2028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выставок, ярмарок, иных мероприятий организационного характера.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  <w:tr w:rsidR="007440C4" w:rsidRPr="005A57D2" w:rsidTr="00217B09">
        <w:trPr>
          <w:gridAfter w:val="6"/>
          <w:wAfter w:w="10636" w:type="dxa"/>
        </w:trPr>
        <w:tc>
          <w:tcPr>
            <w:tcW w:w="15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5A57D2" w:rsidRDefault="007440C4" w:rsidP="007440C4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4.4</w:t>
            </w:r>
            <w:r w:rsidRPr="005A57D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Цифровая экономика</w:t>
            </w:r>
          </w:p>
        </w:tc>
      </w:tr>
      <w:tr w:rsidR="007440C4" w:rsidRPr="00442DC5" w:rsidTr="00217B09">
        <w:trPr>
          <w:gridAfter w:val="6"/>
          <w:wAfter w:w="10636" w:type="dxa"/>
        </w:trPr>
        <w:tc>
          <w:tcPr>
            <w:tcW w:w="12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400A12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83D0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местного самоуправления и МФЦ, от общего количества таких услуг</w:t>
            </w:r>
            <w:r w:rsidRPr="00783D0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172E11" w:rsidRDefault="007440C4" w:rsidP="007440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172E11" w:rsidRDefault="007440C4" w:rsidP="007440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C4" w:rsidRPr="00172E11" w:rsidRDefault="007440C4" w:rsidP="007440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</w:tr>
      <w:tr w:rsidR="007440C4" w:rsidRPr="00442DC5" w:rsidTr="00217B09">
        <w:trPr>
          <w:gridAfter w:val="6"/>
          <w:wAfter w:w="10636" w:type="dxa"/>
          <w:trHeight w:val="1232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Предоставление массовых социально значимых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местного самоуправления м МФЦых организаций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442DC5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7D578A" w:rsidRDefault="00E126F7" w:rsidP="007440C4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7440C4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Перечень</w:t>
              </w:r>
            </w:hyperlink>
            <w:r w:rsidR="007440C4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="007440C4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поручений</w:t>
              </w:r>
            </w:hyperlink>
            <w:r w:rsidR="007440C4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итогам совещания с членами Правительства, утвержденный Президентом Российской Федерации от 10</w:t>
            </w:r>
            <w:r w:rsidR="007440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</w:t>
            </w:r>
            <w:r w:rsidR="007440C4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  <w:r w:rsidR="007440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 №</w:t>
            </w:r>
            <w:r w:rsidR="007440C4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Пр-1648 </w:t>
            </w:r>
            <w:hyperlink r:id="rId12" w:history="1">
              <w:r w:rsidR="007440C4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(подпункт</w:t>
              </w:r>
              <w:r w:rsidR="007440C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«</w:t>
              </w:r>
              <w:r w:rsidR="007440C4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в</w:t>
              </w:r>
              <w:r w:rsidR="007440C4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»</w:t>
              </w:r>
              <w:r w:rsidR="007440C4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пункта 1) </w:t>
              </w:r>
            </w:hyperlink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местного самоуправления и МФЦ, от общего количества таких услуг:</w:t>
            </w:r>
          </w:p>
          <w:p w:rsidR="007440C4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2026 году составит 5 %;</w:t>
            </w:r>
          </w:p>
          <w:p w:rsidR="007440C4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2029 году - 7 %;</w:t>
            </w:r>
          </w:p>
          <w:p w:rsidR="007440C4" w:rsidRPr="007D578A" w:rsidRDefault="007440C4" w:rsidP="007440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2036 году - 10 %.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4" w:rsidRPr="007D578A" w:rsidRDefault="007440C4" w:rsidP="007440C4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D578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7D57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</w:tbl>
    <w:p w:rsidR="006B02CB" w:rsidRDefault="006B02CB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76B57" w:rsidRPr="002231B8" w:rsidRDefault="00B45BCD" w:rsidP="00C76B57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66E9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2. </w:t>
      </w:r>
      <w:r w:rsidR="00C76B57"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Ожидаемые результаты реализации Стратегии</w:t>
      </w:r>
    </w:p>
    <w:p w:rsidR="00C76B57" w:rsidRPr="002231B8" w:rsidRDefault="00C76B57" w:rsidP="00C76B5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362E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Усть-Куль</w:t>
      </w:r>
      <w:r w:rsidRPr="00396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866E93" w:rsidRDefault="00B45BCD" w:rsidP="00C76B5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4577"/>
        <w:gridCol w:w="1277"/>
        <w:gridCol w:w="1274"/>
        <w:gridCol w:w="1419"/>
        <w:gridCol w:w="1416"/>
        <w:gridCol w:w="1419"/>
        <w:gridCol w:w="2940"/>
      </w:tblGrid>
      <w:tr w:rsidR="00414DA2" w:rsidRPr="00442DC5" w:rsidTr="00022E7B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п/п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Наименование показателя (ожидаемого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результата)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Значения показателей (по целевому варианту)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Ответственный за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достижение значений показателя (ожидаемого результата)</w:t>
            </w:r>
          </w:p>
        </w:tc>
      </w:tr>
      <w:tr w:rsidR="00414DA2" w:rsidRPr="00442DC5" w:rsidTr="00022E7B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плановый период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конец этапа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442DC5" w:rsidTr="00022E7B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2023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2036 годы)</w:t>
            </w: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770D" w:rsidRPr="00442DC5" w:rsidTr="004D770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D" w:rsidRPr="004D770D" w:rsidRDefault="004D770D" w:rsidP="004D7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D770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Стратегическая цель: </w:t>
            </w:r>
            <w:r w:rsidR="00362E6F">
              <w:rPr>
                <w:rFonts w:ascii="Times New Roman" w:hAnsi="Times New Roman" w:cs="Times New Roman"/>
                <w:b/>
                <w:color w:val="auto"/>
                <w:lang w:eastAsia="zh-CN"/>
              </w:rPr>
              <w:t>Усть-Куль</w:t>
            </w:r>
            <w:r w:rsidR="00C76B57" w:rsidRPr="00C76B57">
              <w:rPr>
                <w:rFonts w:ascii="Times New Roman" w:hAnsi="Times New Roman" w:cs="Times New Roman"/>
                <w:b/>
                <w:color w:val="auto"/>
                <w:lang w:eastAsia="zh-CN"/>
              </w:rPr>
              <w:t xml:space="preserve">ское сельское поселение – поселение, в котором уровень и качество жизни обеспечивают современные потребности человека в развитии и самореализации, а жители связывают своё будущее с будущим </w:t>
            </w:r>
            <w:r w:rsidR="00362E6F">
              <w:rPr>
                <w:rFonts w:ascii="Times New Roman" w:hAnsi="Times New Roman" w:cs="Times New Roman"/>
                <w:b/>
                <w:color w:val="auto"/>
                <w:lang w:eastAsia="zh-CN"/>
              </w:rPr>
              <w:t>Усть-Куль</w:t>
            </w:r>
            <w:r w:rsidR="00C76B57" w:rsidRPr="00C76B57">
              <w:rPr>
                <w:rFonts w:ascii="Times New Roman" w:hAnsi="Times New Roman" w:cs="Times New Roman"/>
                <w:b/>
                <w:color w:val="auto"/>
                <w:lang w:eastAsia="zh-CN"/>
              </w:rPr>
              <w:t>ского сельского поселения</w:t>
            </w:r>
          </w:p>
        </w:tc>
      </w:tr>
      <w:tr w:rsidR="00414DA2" w:rsidRPr="00D509C0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112E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Численность постоянного </w:t>
            </w:r>
            <w:r w:rsidR="00936B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населения,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чел.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F349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FF349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F349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F349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F349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D509C0" w:rsidRDefault="00224720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414DA2" w:rsidRPr="00442DC5" w:rsidTr="00103B1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D770D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D770D">
              <w:rPr>
                <w:rFonts w:ascii="Times New Roman" w:hAnsi="Times New Roman" w:cs="Times New Roman"/>
                <w:b/>
                <w:color w:val="auto"/>
              </w:rPr>
              <w:t>Приоритет 1. Накопление и развитие человеческого капитала</w:t>
            </w:r>
          </w:p>
        </w:tc>
      </w:tr>
      <w:tr w:rsidR="00414DA2" w:rsidRPr="00442DC5" w:rsidTr="00022E7B">
        <w:trPr>
          <w:trHeight w:val="111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Рождаемость, число детей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A6E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A6E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A6E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A6E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A6E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Министерство здравоохранения Иркутской области</w:t>
            </w:r>
          </w:p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="002324D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5E76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Смертность от всех причин, </w:t>
            </w:r>
            <w:r w:rsid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A6E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641B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641B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641B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641B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Министерство здравоохранения Иркутской области</w:t>
            </w:r>
          </w:p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324D2" w:rsidRPr="00442DC5" w:rsidTr="002324D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D2" w:rsidRPr="00B77F23" w:rsidRDefault="002324D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B77F2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Приоритет 2. Создание комфортного пространства для жизни»</w:t>
            </w:r>
          </w:p>
        </w:tc>
      </w:tr>
      <w:tr w:rsidR="00414DA2" w:rsidRPr="00442DC5" w:rsidTr="00022E7B">
        <w:trPr>
          <w:trHeight w:val="10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B77F23" w:rsidRDefault="005E7635" w:rsidP="006930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</w:t>
            </w:r>
            <w:r w:rsidR="00B97D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 площадь жилых помещений (</w:t>
            </w:r>
            <w:r w:rsidR="006930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10230</w:t>
            </w: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), приходящихся в среднем на одного жителя, всего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кв.</w:t>
            </w:r>
            <w:r w:rsidR="00414D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69303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69303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69303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693038" w:rsidP="005D587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69303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Доля протяженности автомобильных дорог общего пользования местного значения, находящаяся в собственности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поселения, соответствующих нормативным требованиям к транспортно-</w:t>
            </w: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эксплуатационным показателям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D4C7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D4C7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D4C7C" w:rsidP="005E76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D4C7C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FD4C7C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414DA2" w:rsidRPr="00442DC5" w:rsidRDefault="00212AE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Регистрация права собственности на автомобильные дороги,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7B025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7B025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7B0254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65,0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212AE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2324D2" w:rsidRPr="00442DC5" w:rsidTr="002324D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D2" w:rsidRPr="002324D2" w:rsidRDefault="002324D2" w:rsidP="005E76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324D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Приоритет </w:t>
            </w:r>
            <w:r w:rsidR="005E763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</w:t>
            </w:r>
            <w:r w:rsidRPr="002324D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 Экономически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й рост и эффективное управление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324D2" w:rsidRDefault="00103B14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324D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Среднемесячная начисленная заработная плата (без выплат социального характера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), руб., на конец этапа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2B609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34150</w:t>
            </w:r>
            <w:r w:rsidR="002033D7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5A012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3520,0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5A012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38170,0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5A012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38170,0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5A012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4</w:t>
            </w:r>
            <w:r w:rsidR="00212AE2" w:rsidRPr="00212AE2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0122,5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212AE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E8766C" w:rsidRDefault="00103B14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8766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A53ADD" w:rsidRDefault="00022E7B" w:rsidP="00E876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2E7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Объём налоговых и неналоговых доходов консолидированного бюджета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 w:rsidRPr="00022E7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муниципального образования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тыс. руб</w:t>
            </w:r>
            <w:r w:rsidR="00414DA2" w:rsidRPr="00A53AD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="00414D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5A0127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1090,0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5A012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1192,0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5A012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1230,0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5A012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1340,0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5A0127" w:rsidP="005A01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1455,0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212AE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362E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Усть-Куль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</w:tbl>
    <w:p w:rsidR="00C5115C" w:rsidRDefault="00B45BCD" w:rsidP="00332FE7">
      <w:pPr>
        <w:autoSpaceDE w:val="0"/>
        <w:autoSpaceDN w:val="0"/>
        <w:adjustRightInd w:val="0"/>
        <w:ind w:firstLine="539"/>
        <w:jc w:val="both"/>
      </w:pPr>
      <w:bookmarkStart w:id="1" w:name="Par186"/>
      <w:bookmarkEnd w:id="1"/>
      <w:r w:rsidRPr="00F2135F">
        <w:rPr>
          <w:rFonts w:ascii="Times New Roman" w:eastAsiaTheme="minorHAnsi" w:hAnsi="Times New Roman" w:cs="Times New Roman"/>
          <w:color w:val="auto"/>
          <w:lang w:eastAsia="en-US"/>
        </w:rPr>
        <w:t xml:space="preserve">&lt;1&gt; Указываются в соответствии с этапами реализации Стратегии социально-экономического развития </w:t>
      </w:r>
      <w:r w:rsidR="00362E6F">
        <w:rPr>
          <w:rFonts w:ascii="Times New Roman" w:eastAsiaTheme="minorHAnsi" w:hAnsi="Times New Roman" w:cs="Times New Roman"/>
          <w:color w:val="auto"/>
          <w:lang w:eastAsia="en-US"/>
        </w:rPr>
        <w:t>Усть-Куль</w:t>
      </w:r>
      <w:r w:rsidR="00212AE2">
        <w:rPr>
          <w:rFonts w:ascii="Times New Roman" w:eastAsiaTheme="minorHAnsi" w:hAnsi="Times New Roman" w:cs="Times New Roman"/>
          <w:color w:val="auto"/>
          <w:lang w:eastAsia="en-US"/>
        </w:rPr>
        <w:t>ского сельского поселения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sectPr w:rsidR="00C5115C" w:rsidSect="00142097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F7" w:rsidRDefault="00E126F7" w:rsidP="007B4542">
      <w:r>
        <w:separator/>
      </w:r>
    </w:p>
  </w:endnote>
  <w:endnote w:type="continuationSeparator" w:id="0">
    <w:p w:rsidR="00E126F7" w:rsidRDefault="00E126F7" w:rsidP="007B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F7" w:rsidRDefault="00E126F7" w:rsidP="007B4542">
      <w:r>
        <w:separator/>
      </w:r>
    </w:p>
  </w:footnote>
  <w:footnote w:type="continuationSeparator" w:id="0">
    <w:p w:rsidR="00E126F7" w:rsidRDefault="00E126F7" w:rsidP="007B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E031C"/>
    <w:multiLevelType w:val="hybridMultilevel"/>
    <w:tmpl w:val="48A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5F6E"/>
    <w:multiLevelType w:val="hybridMultilevel"/>
    <w:tmpl w:val="D87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CD"/>
    <w:rsid w:val="00002C22"/>
    <w:rsid w:val="000051A5"/>
    <w:rsid w:val="0000585E"/>
    <w:rsid w:val="000138B0"/>
    <w:rsid w:val="00016AC7"/>
    <w:rsid w:val="00017A11"/>
    <w:rsid w:val="000225F5"/>
    <w:rsid w:val="000228BE"/>
    <w:rsid w:val="00022E7B"/>
    <w:rsid w:val="000251E5"/>
    <w:rsid w:val="00025BEB"/>
    <w:rsid w:val="000266A7"/>
    <w:rsid w:val="0002742A"/>
    <w:rsid w:val="00030BA7"/>
    <w:rsid w:val="000315A7"/>
    <w:rsid w:val="000349C4"/>
    <w:rsid w:val="000414CF"/>
    <w:rsid w:val="000433B8"/>
    <w:rsid w:val="000446BD"/>
    <w:rsid w:val="00047638"/>
    <w:rsid w:val="0004766C"/>
    <w:rsid w:val="00050D1F"/>
    <w:rsid w:val="00057708"/>
    <w:rsid w:val="00062C70"/>
    <w:rsid w:val="000641F6"/>
    <w:rsid w:val="00071BB5"/>
    <w:rsid w:val="00075BCA"/>
    <w:rsid w:val="0008324E"/>
    <w:rsid w:val="000838BA"/>
    <w:rsid w:val="000911FB"/>
    <w:rsid w:val="00092227"/>
    <w:rsid w:val="0009496F"/>
    <w:rsid w:val="00095BC5"/>
    <w:rsid w:val="00097BF3"/>
    <w:rsid w:val="000A5A76"/>
    <w:rsid w:val="000B74AF"/>
    <w:rsid w:val="000C1744"/>
    <w:rsid w:val="000C3669"/>
    <w:rsid w:val="000C5349"/>
    <w:rsid w:val="000C717C"/>
    <w:rsid w:val="000D016B"/>
    <w:rsid w:val="000D0C2E"/>
    <w:rsid w:val="000D0DA9"/>
    <w:rsid w:val="000D1576"/>
    <w:rsid w:val="000D4FA6"/>
    <w:rsid w:val="000D6132"/>
    <w:rsid w:val="000D779B"/>
    <w:rsid w:val="000E11BD"/>
    <w:rsid w:val="000E3F2F"/>
    <w:rsid w:val="000E653E"/>
    <w:rsid w:val="000F67E0"/>
    <w:rsid w:val="000F6FA1"/>
    <w:rsid w:val="00100477"/>
    <w:rsid w:val="001024B1"/>
    <w:rsid w:val="00103298"/>
    <w:rsid w:val="00103877"/>
    <w:rsid w:val="00103B14"/>
    <w:rsid w:val="001040ED"/>
    <w:rsid w:val="0011075B"/>
    <w:rsid w:val="00112EC9"/>
    <w:rsid w:val="00114852"/>
    <w:rsid w:val="00115CA7"/>
    <w:rsid w:val="001218B7"/>
    <w:rsid w:val="00121D7A"/>
    <w:rsid w:val="00124D2F"/>
    <w:rsid w:val="001326E8"/>
    <w:rsid w:val="00137943"/>
    <w:rsid w:val="00141304"/>
    <w:rsid w:val="00142097"/>
    <w:rsid w:val="00142C8B"/>
    <w:rsid w:val="00143BC8"/>
    <w:rsid w:val="001470D4"/>
    <w:rsid w:val="00152B2E"/>
    <w:rsid w:val="00152B4C"/>
    <w:rsid w:val="00152D76"/>
    <w:rsid w:val="00154509"/>
    <w:rsid w:val="001554D0"/>
    <w:rsid w:val="00155D5D"/>
    <w:rsid w:val="00160A66"/>
    <w:rsid w:val="00161284"/>
    <w:rsid w:val="0016273E"/>
    <w:rsid w:val="001641B5"/>
    <w:rsid w:val="00172E11"/>
    <w:rsid w:val="001757A5"/>
    <w:rsid w:val="001762E1"/>
    <w:rsid w:val="001765FE"/>
    <w:rsid w:val="00180091"/>
    <w:rsid w:val="00183C5D"/>
    <w:rsid w:val="00185909"/>
    <w:rsid w:val="00191660"/>
    <w:rsid w:val="00193EE2"/>
    <w:rsid w:val="001A1D17"/>
    <w:rsid w:val="001A63E6"/>
    <w:rsid w:val="001A64A5"/>
    <w:rsid w:val="001B293A"/>
    <w:rsid w:val="001B3A3D"/>
    <w:rsid w:val="001B792F"/>
    <w:rsid w:val="001C0921"/>
    <w:rsid w:val="001C21B0"/>
    <w:rsid w:val="001C45F6"/>
    <w:rsid w:val="001D02C8"/>
    <w:rsid w:val="001D0C61"/>
    <w:rsid w:val="001D1C85"/>
    <w:rsid w:val="001E20D7"/>
    <w:rsid w:val="001E45AE"/>
    <w:rsid w:val="001F4B19"/>
    <w:rsid w:val="001F79A8"/>
    <w:rsid w:val="002029A0"/>
    <w:rsid w:val="002033D7"/>
    <w:rsid w:val="002066FA"/>
    <w:rsid w:val="0020680D"/>
    <w:rsid w:val="00210CEB"/>
    <w:rsid w:val="00212AE2"/>
    <w:rsid w:val="00213DED"/>
    <w:rsid w:val="002146E0"/>
    <w:rsid w:val="0021497E"/>
    <w:rsid w:val="00215DD4"/>
    <w:rsid w:val="002163B9"/>
    <w:rsid w:val="00217B09"/>
    <w:rsid w:val="00224720"/>
    <w:rsid w:val="002247F6"/>
    <w:rsid w:val="00225198"/>
    <w:rsid w:val="002252BB"/>
    <w:rsid w:val="00227273"/>
    <w:rsid w:val="002324D2"/>
    <w:rsid w:val="00232E45"/>
    <w:rsid w:val="002357C5"/>
    <w:rsid w:val="00236F02"/>
    <w:rsid w:val="00241807"/>
    <w:rsid w:val="00243C79"/>
    <w:rsid w:val="002526CA"/>
    <w:rsid w:val="002610C2"/>
    <w:rsid w:val="00261462"/>
    <w:rsid w:val="00263611"/>
    <w:rsid w:val="0026592F"/>
    <w:rsid w:val="00266425"/>
    <w:rsid w:val="00266AD9"/>
    <w:rsid w:val="0026779B"/>
    <w:rsid w:val="00270B53"/>
    <w:rsid w:val="00272578"/>
    <w:rsid w:val="00273863"/>
    <w:rsid w:val="00274F73"/>
    <w:rsid w:val="002801B2"/>
    <w:rsid w:val="00291D9C"/>
    <w:rsid w:val="002941F4"/>
    <w:rsid w:val="002A0ECF"/>
    <w:rsid w:val="002A7270"/>
    <w:rsid w:val="002B1C47"/>
    <w:rsid w:val="002B2800"/>
    <w:rsid w:val="002B6092"/>
    <w:rsid w:val="002C2E68"/>
    <w:rsid w:val="002C71E1"/>
    <w:rsid w:val="002D1827"/>
    <w:rsid w:val="002D7A76"/>
    <w:rsid w:val="002E08C0"/>
    <w:rsid w:val="002E5F33"/>
    <w:rsid w:val="002F540B"/>
    <w:rsid w:val="002F5814"/>
    <w:rsid w:val="00300919"/>
    <w:rsid w:val="003027EB"/>
    <w:rsid w:val="0030655C"/>
    <w:rsid w:val="00306EA1"/>
    <w:rsid w:val="003070F5"/>
    <w:rsid w:val="0031125B"/>
    <w:rsid w:val="00315603"/>
    <w:rsid w:val="003201F4"/>
    <w:rsid w:val="00323BFD"/>
    <w:rsid w:val="003308DE"/>
    <w:rsid w:val="00330E0B"/>
    <w:rsid w:val="0033270D"/>
    <w:rsid w:val="00332FE7"/>
    <w:rsid w:val="0034075D"/>
    <w:rsid w:val="003423A2"/>
    <w:rsid w:val="00342981"/>
    <w:rsid w:val="003443BF"/>
    <w:rsid w:val="00346781"/>
    <w:rsid w:val="003517D8"/>
    <w:rsid w:val="003525DC"/>
    <w:rsid w:val="00353373"/>
    <w:rsid w:val="003608B1"/>
    <w:rsid w:val="00362E6F"/>
    <w:rsid w:val="00366AAA"/>
    <w:rsid w:val="00366B71"/>
    <w:rsid w:val="00370490"/>
    <w:rsid w:val="00382078"/>
    <w:rsid w:val="00386A9E"/>
    <w:rsid w:val="00397E07"/>
    <w:rsid w:val="003A23F9"/>
    <w:rsid w:val="003A6F63"/>
    <w:rsid w:val="003B3731"/>
    <w:rsid w:val="003B472D"/>
    <w:rsid w:val="003B4B42"/>
    <w:rsid w:val="003B79BD"/>
    <w:rsid w:val="003C3839"/>
    <w:rsid w:val="003C54F0"/>
    <w:rsid w:val="003D1898"/>
    <w:rsid w:val="003D1A73"/>
    <w:rsid w:val="003D48AC"/>
    <w:rsid w:val="003E401E"/>
    <w:rsid w:val="003E4805"/>
    <w:rsid w:val="003E4D50"/>
    <w:rsid w:val="003E6FCA"/>
    <w:rsid w:val="003F69B4"/>
    <w:rsid w:val="00400A12"/>
    <w:rsid w:val="00405976"/>
    <w:rsid w:val="00410438"/>
    <w:rsid w:val="004115D4"/>
    <w:rsid w:val="00414DA2"/>
    <w:rsid w:val="00416877"/>
    <w:rsid w:val="00422DDD"/>
    <w:rsid w:val="004245AF"/>
    <w:rsid w:val="00425CB9"/>
    <w:rsid w:val="0042761F"/>
    <w:rsid w:val="00430475"/>
    <w:rsid w:val="00433A25"/>
    <w:rsid w:val="00442DC5"/>
    <w:rsid w:val="00446710"/>
    <w:rsid w:val="004468D1"/>
    <w:rsid w:val="00446D4E"/>
    <w:rsid w:val="00447EE5"/>
    <w:rsid w:val="00453B10"/>
    <w:rsid w:val="0046307A"/>
    <w:rsid w:val="0046326D"/>
    <w:rsid w:val="00463319"/>
    <w:rsid w:val="00463881"/>
    <w:rsid w:val="004655D8"/>
    <w:rsid w:val="004667C8"/>
    <w:rsid w:val="00474DB6"/>
    <w:rsid w:val="004925D8"/>
    <w:rsid w:val="0049756A"/>
    <w:rsid w:val="004A2B1D"/>
    <w:rsid w:val="004B02BC"/>
    <w:rsid w:val="004B2908"/>
    <w:rsid w:val="004C2AA6"/>
    <w:rsid w:val="004D16DE"/>
    <w:rsid w:val="004D23FB"/>
    <w:rsid w:val="004D2A2D"/>
    <w:rsid w:val="004D7490"/>
    <w:rsid w:val="004D770D"/>
    <w:rsid w:val="004E1196"/>
    <w:rsid w:val="004E3970"/>
    <w:rsid w:val="004E565F"/>
    <w:rsid w:val="004E61F5"/>
    <w:rsid w:val="004E7B2A"/>
    <w:rsid w:val="004F13DE"/>
    <w:rsid w:val="004F1D8A"/>
    <w:rsid w:val="004F2B94"/>
    <w:rsid w:val="004F48A9"/>
    <w:rsid w:val="00500DD1"/>
    <w:rsid w:val="00503AC6"/>
    <w:rsid w:val="00507BF8"/>
    <w:rsid w:val="00511429"/>
    <w:rsid w:val="00516F96"/>
    <w:rsid w:val="00517D14"/>
    <w:rsid w:val="005209DA"/>
    <w:rsid w:val="0053195F"/>
    <w:rsid w:val="00534C3D"/>
    <w:rsid w:val="005403CE"/>
    <w:rsid w:val="005536A6"/>
    <w:rsid w:val="00553E41"/>
    <w:rsid w:val="00572607"/>
    <w:rsid w:val="005755A5"/>
    <w:rsid w:val="005777E6"/>
    <w:rsid w:val="005803BF"/>
    <w:rsid w:val="0058198E"/>
    <w:rsid w:val="00581BAE"/>
    <w:rsid w:val="00582078"/>
    <w:rsid w:val="00584675"/>
    <w:rsid w:val="00594B9C"/>
    <w:rsid w:val="005A0127"/>
    <w:rsid w:val="005A04BB"/>
    <w:rsid w:val="005A37FF"/>
    <w:rsid w:val="005A57D2"/>
    <w:rsid w:val="005B4B2D"/>
    <w:rsid w:val="005C1EBC"/>
    <w:rsid w:val="005C2293"/>
    <w:rsid w:val="005C2532"/>
    <w:rsid w:val="005D3B77"/>
    <w:rsid w:val="005D3F4F"/>
    <w:rsid w:val="005D5877"/>
    <w:rsid w:val="005E1DC0"/>
    <w:rsid w:val="005E2DE2"/>
    <w:rsid w:val="005E48FF"/>
    <w:rsid w:val="005E5BC7"/>
    <w:rsid w:val="005E7635"/>
    <w:rsid w:val="005F2F0B"/>
    <w:rsid w:val="00603F7D"/>
    <w:rsid w:val="00606311"/>
    <w:rsid w:val="00606ACB"/>
    <w:rsid w:val="00607131"/>
    <w:rsid w:val="006075E9"/>
    <w:rsid w:val="00612C0D"/>
    <w:rsid w:val="00612DD8"/>
    <w:rsid w:val="00612FBD"/>
    <w:rsid w:val="006136E9"/>
    <w:rsid w:val="006203D1"/>
    <w:rsid w:val="00627805"/>
    <w:rsid w:val="006315F8"/>
    <w:rsid w:val="00632973"/>
    <w:rsid w:val="006411FB"/>
    <w:rsid w:val="00645937"/>
    <w:rsid w:val="00647A8E"/>
    <w:rsid w:val="006514D0"/>
    <w:rsid w:val="00651C02"/>
    <w:rsid w:val="00655C9A"/>
    <w:rsid w:val="00661353"/>
    <w:rsid w:val="00661588"/>
    <w:rsid w:val="00663551"/>
    <w:rsid w:val="0066602C"/>
    <w:rsid w:val="00672028"/>
    <w:rsid w:val="0067340C"/>
    <w:rsid w:val="0067453C"/>
    <w:rsid w:val="00674784"/>
    <w:rsid w:val="0069181C"/>
    <w:rsid w:val="00692392"/>
    <w:rsid w:val="00693038"/>
    <w:rsid w:val="006939D3"/>
    <w:rsid w:val="00695FA2"/>
    <w:rsid w:val="0069624B"/>
    <w:rsid w:val="006B02CB"/>
    <w:rsid w:val="006B53A7"/>
    <w:rsid w:val="006B6210"/>
    <w:rsid w:val="006B7DB9"/>
    <w:rsid w:val="006C09BA"/>
    <w:rsid w:val="006D25D4"/>
    <w:rsid w:val="006D6D6D"/>
    <w:rsid w:val="006E123A"/>
    <w:rsid w:val="006E1F0F"/>
    <w:rsid w:val="006E6E6E"/>
    <w:rsid w:val="006F4C63"/>
    <w:rsid w:val="006F7D7E"/>
    <w:rsid w:val="00700BA7"/>
    <w:rsid w:val="0070515A"/>
    <w:rsid w:val="00707EA6"/>
    <w:rsid w:val="00711978"/>
    <w:rsid w:val="007122FB"/>
    <w:rsid w:val="00717512"/>
    <w:rsid w:val="007321DB"/>
    <w:rsid w:val="007324E2"/>
    <w:rsid w:val="00735EF2"/>
    <w:rsid w:val="007400D5"/>
    <w:rsid w:val="007440C4"/>
    <w:rsid w:val="00746721"/>
    <w:rsid w:val="0075658D"/>
    <w:rsid w:val="00757AF9"/>
    <w:rsid w:val="00764E1C"/>
    <w:rsid w:val="00764F0B"/>
    <w:rsid w:val="007654F8"/>
    <w:rsid w:val="00765ACA"/>
    <w:rsid w:val="00765FF2"/>
    <w:rsid w:val="007672C9"/>
    <w:rsid w:val="00771109"/>
    <w:rsid w:val="00772ADB"/>
    <w:rsid w:val="00772E27"/>
    <w:rsid w:val="00773471"/>
    <w:rsid w:val="00774C58"/>
    <w:rsid w:val="0077563E"/>
    <w:rsid w:val="00780684"/>
    <w:rsid w:val="00781D62"/>
    <w:rsid w:val="00783D04"/>
    <w:rsid w:val="00784E37"/>
    <w:rsid w:val="00785A37"/>
    <w:rsid w:val="007871FC"/>
    <w:rsid w:val="00794EAE"/>
    <w:rsid w:val="007978EC"/>
    <w:rsid w:val="007A0DE6"/>
    <w:rsid w:val="007A18BC"/>
    <w:rsid w:val="007A6139"/>
    <w:rsid w:val="007A7243"/>
    <w:rsid w:val="007A75F2"/>
    <w:rsid w:val="007B0254"/>
    <w:rsid w:val="007B0A7E"/>
    <w:rsid w:val="007B2CAE"/>
    <w:rsid w:val="007B4542"/>
    <w:rsid w:val="007B49E8"/>
    <w:rsid w:val="007B540F"/>
    <w:rsid w:val="007D14B4"/>
    <w:rsid w:val="007D16B7"/>
    <w:rsid w:val="007D2109"/>
    <w:rsid w:val="007D3421"/>
    <w:rsid w:val="007D578A"/>
    <w:rsid w:val="007D5916"/>
    <w:rsid w:val="007D643B"/>
    <w:rsid w:val="007E1C21"/>
    <w:rsid w:val="007E6849"/>
    <w:rsid w:val="007F2C91"/>
    <w:rsid w:val="007F4B20"/>
    <w:rsid w:val="00804AAC"/>
    <w:rsid w:val="00804F32"/>
    <w:rsid w:val="00811F67"/>
    <w:rsid w:val="00815FC7"/>
    <w:rsid w:val="00823678"/>
    <w:rsid w:val="00831C33"/>
    <w:rsid w:val="00836729"/>
    <w:rsid w:val="00836BAC"/>
    <w:rsid w:val="00837E13"/>
    <w:rsid w:val="008423C9"/>
    <w:rsid w:val="008427DB"/>
    <w:rsid w:val="00842C67"/>
    <w:rsid w:val="00843685"/>
    <w:rsid w:val="00843F69"/>
    <w:rsid w:val="00846C9B"/>
    <w:rsid w:val="00850314"/>
    <w:rsid w:val="00854018"/>
    <w:rsid w:val="008613AA"/>
    <w:rsid w:val="00866E93"/>
    <w:rsid w:val="00867284"/>
    <w:rsid w:val="00877965"/>
    <w:rsid w:val="00882380"/>
    <w:rsid w:val="00882492"/>
    <w:rsid w:val="00890F50"/>
    <w:rsid w:val="008910E2"/>
    <w:rsid w:val="00894473"/>
    <w:rsid w:val="0089453F"/>
    <w:rsid w:val="00894BAF"/>
    <w:rsid w:val="008A06FF"/>
    <w:rsid w:val="008A0BC2"/>
    <w:rsid w:val="008B3296"/>
    <w:rsid w:val="008B57FE"/>
    <w:rsid w:val="008B67DF"/>
    <w:rsid w:val="008B6AF8"/>
    <w:rsid w:val="008C04A1"/>
    <w:rsid w:val="008D40E3"/>
    <w:rsid w:val="008F0CD2"/>
    <w:rsid w:val="008F1964"/>
    <w:rsid w:val="008F4330"/>
    <w:rsid w:val="008F7C0B"/>
    <w:rsid w:val="00901C56"/>
    <w:rsid w:val="009047BF"/>
    <w:rsid w:val="00911D54"/>
    <w:rsid w:val="009144AB"/>
    <w:rsid w:val="00921405"/>
    <w:rsid w:val="009246BF"/>
    <w:rsid w:val="00924FE0"/>
    <w:rsid w:val="00936371"/>
    <w:rsid w:val="00936B46"/>
    <w:rsid w:val="009400CC"/>
    <w:rsid w:val="009469BB"/>
    <w:rsid w:val="00951D2F"/>
    <w:rsid w:val="00962F61"/>
    <w:rsid w:val="00970173"/>
    <w:rsid w:val="0097291B"/>
    <w:rsid w:val="00975041"/>
    <w:rsid w:val="00975403"/>
    <w:rsid w:val="009779AC"/>
    <w:rsid w:val="00982329"/>
    <w:rsid w:val="009831CE"/>
    <w:rsid w:val="00983C26"/>
    <w:rsid w:val="00983FA3"/>
    <w:rsid w:val="00987FD0"/>
    <w:rsid w:val="00991477"/>
    <w:rsid w:val="0099652B"/>
    <w:rsid w:val="0099672E"/>
    <w:rsid w:val="009A050C"/>
    <w:rsid w:val="009A06A2"/>
    <w:rsid w:val="009A0AA7"/>
    <w:rsid w:val="009A293E"/>
    <w:rsid w:val="009B3A5F"/>
    <w:rsid w:val="009B3AEB"/>
    <w:rsid w:val="009B5302"/>
    <w:rsid w:val="009C090D"/>
    <w:rsid w:val="009C224B"/>
    <w:rsid w:val="009C35BB"/>
    <w:rsid w:val="009C5230"/>
    <w:rsid w:val="009C66FC"/>
    <w:rsid w:val="009C76F2"/>
    <w:rsid w:val="009D0CD2"/>
    <w:rsid w:val="009D342B"/>
    <w:rsid w:val="009D4BF0"/>
    <w:rsid w:val="009D5133"/>
    <w:rsid w:val="009D5ED0"/>
    <w:rsid w:val="009E6477"/>
    <w:rsid w:val="009F442C"/>
    <w:rsid w:val="009F5B4B"/>
    <w:rsid w:val="009F76BA"/>
    <w:rsid w:val="00A0087E"/>
    <w:rsid w:val="00A02644"/>
    <w:rsid w:val="00A147BD"/>
    <w:rsid w:val="00A14F96"/>
    <w:rsid w:val="00A20FA8"/>
    <w:rsid w:val="00A21663"/>
    <w:rsid w:val="00A2302A"/>
    <w:rsid w:val="00A24D28"/>
    <w:rsid w:val="00A261BF"/>
    <w:rsid w:val="00A36E68"/>
    <w:rsid w:val="00A424DE"/>
    <w:rsid w:val="00A459AD"/>
    <w:rsid w:val="00A47745"/>
    <w:rsid w:val="00A50225"/>
    <w:rsid w:val="00A50C91"/>
    <w:rsid w:val="00A5129B"/>
    <w:rsid w:val="00A53ADD"/>
    <w:rsid w:val="00A550DD"/>
    <w:rsid w:val="00A5631F"/>
    <w:rsid w:val="00A64B89"/>
    <w:rsid w:val="00A74F65"/>
    <w:rsid w:val="00A83A6D"/>
    <w:rsid w:val="00A86457"/>
    <w:rsid w:val="00A90E08"/>
    <w:rsid w:val="00A92DD7"/>
    <w:rsid w:val="00AA0400"/>
    <w:rsid w:val="00AA067B"/>
    <w:rsid w:val="00AA4498"/>
    <w:rsid w:val="00AA4B11"/>
    <w:rsid w:val="00AA4C8F"/>
    <w:rsid w:val="00AA58CB"/>
    <w:rsid w:val="00AA78FA"/>
    <w:rsid w:val="00AB1571"/>
    <w:rsid w:val="00AB6D7C"/>
    <w:rsid w:val="00AB7837"/>
    <w:rsid w:val="00AC0AD8"/>
    <w:rsid w:val="00AC4B07"/>
    <w:rsid w:val="00AC7E43"/>
    <w:rsid w:val="00AD282E"/>
    <w:rsid w:val="00AE0A11"/>
    <w:rsid w:val="00AE2EEF"/>
    <w:rsid w:val="00AE47EC"/>
    <w:rsid w:val="00AE57D3"/>
    <w:rsid w:val="00AF2C0F"/>
    <w:rsid w:val="00AF3A18"/>
    <w:rsid w:val="00AF3AC2"/>
    <w:rsid w:val="00AF4006"/>
    <w:rsid w:val="00AF4B37"/>
    <w:rsid w:val="00AF5481"/>
    <w:rsid w:val="00AF652F"/>
    <w:rsid w:val="00B00EA7"/>
    <w:rsid w:val="00B1221D"/>
    <w:rsid w:val="00B1525F"/>
    <w:rsid w:val="00B216B4"/>
    <w:rsid w:val="00B237B2"/>
    <w:rsid w:val="00B264FD"/>
    <w:rsid w:val="00B26EF4"/>
    <w:rsid w:val="00B32399"/>
    <w:rsid w:val="00B3449E"/>
    <w:rsid w:val="00B35B52"/>
    <w:rsid w:val="00B35BEC"/>
    <w:rsid w:val="00B419DA"/>
    <w:rsid w:val="00B44423"/>
    <w:rsid w:val="00B45BCD"/>
    <w:rsid w:val="00B45F16"/>
    <w:rsid w:val="00B46D6C"/>
    <w:rsid w:val="00B60FDF"/>
    <w:rsid w:val="00B77F23"/>
    <w:rsid w:val="00B82849"/>
    <w:rsid w:val="00B8721B"/>
    <w:rsid w:val="00B91958"/>
    <w:rsid w:val="00B942D2"/>
    <w:rsid w:val="00B95214"/>
    <w:rsid w:val="00B97D1A"/>
    <w:rsid w:val="00BA00C0"/>
    <w:rsid w:val="00BA47FF"/>
    <w:rsid w:val="00BA565D"/>
    <w:rsid w:val="00BB1EDB"/>
    <w:rsid w:val="00BB41CD"/>
    <w:rsid w:val="00BB4635"/>
    <w:rsid w:val="00BB5CA4"/>
    <w:rsid w:val="00BB7C67"/>
    <w:rsid w:val="00BC3BDF"/>
    <w:rsid w:val="00BC5E88"/>
    <w:rsid w:val="00BE138E"/>
    <w:rsid w:val="00BE2DF7"/>
    <w:rsid w:val="00BE36E0"/>
    <w:rsid w:val="00BE5BE2"/>
    <w:rsid w:val="00BF204A"/>
    <w:rsid w:val="00BF38EA"/>
    <w:rsid w:val="00BF6D22"/>
    <w:rsid w:val="00C01079"/>
    <w:rsid w:val="00C06BA4"/>
    <w:rsid w:val="00C079BF"/>
    <w:rsid w:val="00C07A3E"/>
    <w:rsid w:val="00C07F45"/>
    <w:rsid w:val="00C11ACD"/>
    <w:rsid w:val="00C13C9D"/>
    <w:rsid w:val="00C17170"/>
    <w:rsid w:val="00C22D64"/>
    <w:rsid w:val="00C24FEC"/>
    <w:rsid w:val="00C25F1C"/>
    <w:rsid w:val="00C2698A"/>
    <w:rsid w:val="00C270A9"/>
    <w:rsid w:val="00C32B13"/>
    <w:rsid w:val="00C33983"/>
    <w:rsid w:val="00C35DD1"/>
    <w:rsid w:val="00C40297"/>
    <w:rsid w:val="00C42FD3"/>
    <w:rsid w:val="00C436A5"/>
    <w:rsid w:val="00C43B7B"/>
    <w:rsid w:val="00C43F3E"/>
    <w:rsid w:val="00C508EC"/>
    <w:rsid w:val="00C5115C"/>
    <w:rsid w:val="00C5551D"/>
    <w:rsid w:val="00C55B89"/>
    <w:rsid w:val="00C62887"/>
    <w:rsid w:val="00C63BFC"/>
    <w:rsid w:val="00C640C4"/>
    <w:rsid w:val="00C73498"/>
    <w:rsid w:val="00C7603B"/>
    <w:rsid w:val="00C7640F"/>
    <w:rsid w:val="00C76B57"/>
    <w:rsid w:val="00C77A50"/>
    <w:rsid w:val="00C81616"/>
    <w:rsid w:val="00C90868"/>
    <w:rsid w:val="00C9173C"/>
    <w:rsid w:val="00C91A35"/>
    <w:rsid w:val="00C94048"/>
    <w:rsid w:val="00CA0152"/>
    <w:rsid w:val="00CA0AC3"/>
    <w:rsid w:val="00CA1D41"/>
    <w:rsid w:val="00CA68A6"/>
    <w:rsid w:val="00CD3812"/>
    <w:rsid w:val="00CD662B"/>
    <w:rsid w:val="00CD6F45"/>
    <w:rsid w:val="00CE15C1"/>
    <w:rsid w:val="00CE1BD8"/>
    <w:rsid w:val="00CE3E53"/>
    <w:rsid w:val="00CE4D52"/>
    <w:rsid w:val="00CE4F03"/>
    <w:rsid w:val="00CE7F1E"/>
    <w:rsid w:val="00CF3030"/>
    <w:rsid w:val="00D0229A"/>
    <w:rsid w:val="00D027E5"/>
    <w:rsid w:val="00D07EC4"/>
    <w:rsid w:val="00D136F5"/>
    <w:rsid w:val="00D13D19"/>
    <w:rsid w:val="00D23C6D"/>
    <w:rsid w:val="00D31FD0"/>
    <w:rsid w:val="00D3270B"/>
    <w:rsid w:val="00D346BD"/>
    <w:rsid w:val="00D34ED2"/>
    <w:rsid w:val="00D35CB3"/>
    <w:rsid w:val="00D363C5"/>
    <w:rsid w:val="00D45546"/>
    <w:rsid w:val="00D46316"/>
    <w:rsid w:val="00D507C4"/>
    <w:rsid w:val="00D509C0"/>
    <w:rsid w:val="00D53AEF"/>
    <w:rsid w:val="00D555D4"/>
    <w:rsid w:val="00D55787"/>
    <w:rsid w:val="00D641E5"/>
    <w:rsid w:val="00D6517C"/>
    <w:rsid w:val="00D6675B"/>
    <w:rsid w:val="00D749BC"/>
    <w:rsid w:val="00D84F5E"/>
    <w:rsid w:val="00D864DA"/>
    <w:rsid w:val="00D87126"/>
    <w:rsid w:val="00D9386E"/>
    <w:rsid w:val="00D93E77"/>
    <w:rsid w:val="00D94E7C"/>
    <w:rsid w:val="00D96E3A"/>
    <w:rsid w:val="00DA5BAD"/>
    <w:rsid w:val="00DB2C05"/>
    <w:rsid w:val="00DB3476"/>
    <w:rsid w:val="00DB354B"/>
    <w:rsid w:val="00DB3E5E"/>
    <w:rsid w:val="00DB742C"/>
    <w:rsid w:val="00DC093D"/>
    <w:rsid w:val="00DC5657"/>
    <w:rsid w:val="00DC70D3"/>
    <w:rsid w:val="00DC78FE"/>
    <w:rsid w:val="00DE026B"/>
    <w:rsid w:val="00DE181D"/>
    <w:rsid w:val="00DE598B"/>
    <w:rsid w:val="00DF28C2"/>
    <w:rsid w:val="00DF2B5D"/>
    <w:rsid w:val="00DF4450"/>
    <w:rsid w:val="00DF5436"/>
    <w:rsid w:val="00E01E96"/>
    <w:rsid w:val="00E01ECF"/>
    <w:rsid w:val="00E01F62"/>
    <w:rsid w:val="00E04E5F"/>
    <w:rsid w:val="00E11CA3"/>
    <w:rsid w:val="00E12691"/>
    <w:rsid w:val="00E126F7"/>
    <w:rsid w:val="00E12F30"/>
    <w:rsid w:val="00E1328D"/>
    <w:rsid w:val="00E149E1"/>
    <w:rsid w:val="00E17831"/>
    <w:rsid w:val="00E21AD1"/>
    <w:rsid w:val="00E2322F"/>
    <w:rsid w:val="00E26C47"/>
    <w:rsid w:val="00E401DB"/>
    <w:rsid w:val="00E419C6"/>
    <w:rsid w:val="00E43039"/>
    <w:rsid w:val="00E51787"/>
    <w:rsid w:val="00E51B1E"/>
    <w:rsid w:val="00E52EDE"/>
    <w:rsid w:val="00E5752C"/>
    <w:rsid w:val="00E6544B"/>
    <w:rsid w:val="00E70802"/>
    <w:rsid w:val="00E7261E"/>
    <w:rsid w:val="00E72842"/>
    <w:rsid w:val="00E7450D"/>
    <w:rsid w:val="00E74B7F"/>
    <w:rsid w:val="00E75E38"/>
    <w:rsid w:val="00E80D75"/>
    <w:rsid w:val="00E82813"/>
    <w:rsid w:val="00E849A8"/>
    <w:rsid w:val="00E8766C"/>
    <w:rsid w:val="00E87DDE"/>
    <w:rsid w:val="00E907FC"/>
    <w:rsid w:val="00EA02E7"/>
    <w:rsid w:val="00EA1FE5"/>
    <w:rsid w:val="00EA24C4"/>
    <w:rsid w:val="00EA2A78"/>
    <w:rsid w:val="00EA5975"/>
    <w:rsid w:val="00EB1879"/>
    <w:rsid w:val="00EB314B"/>
    <w:rsid w:val="00EB706C"/>
    <w:rsid w:val="00EB725F"/>
    <w:rsid w:val="00EB77C3"/>
    <w:rsid w:val="00EC0DC6"/>
    <w:rsid w:val="00EC1B6C"/>
    <w:rsid w:val="00EC7AFA"/>
    <w:rsid w:val="00ED0C6A"/>
    <w:rsid w:val="00ED31FF"/>
    <w:rsid w:val="00ED3BC6"/>
    <w:rsid w:val="00ED4641"/>
    <w:rsid w:val="00EF4671"/>
    <w:rsid w:val="00EF4C74"/>
    <w:rsid w:val="00EF6E99"/>
    <w:rsid w:val="00F00E61"/>
    <w:rsid w:val="00F11DDE"/>
    <w:rsid w:val="00F126BA"/>
    <w:rsid w:val="00F2405D"/>
    <w:rsid w:val="00F25EB5"/>
    <w:rsid w:val="00F26153"/>
    <w:rsid w:val="00F263DC"/>
    <w:rsid w:val="00F27B79"/>
    <w:rsid w:val="00F32FFA"/>
    <w:rsid w:val="00F34306"/>
    <w:rsid w:val="00F37100"/>
    <w:rsid w:val="00F40C53"/>
    <w:rsid w:val="00F42E66"/>
    <w:rsid w:val="00F4398E"/>
    <w:rsid w:val="00F450E1"/>
    <w:rsid w:val="00F5671E"/>
    <w:rsid w:val="00F616A9"/>
    <w:rsid w:val="00F63245"/>
    <w:rsid w:val="00F63684"/>
    <w:rsid w:val="00F662CC"/>
    <w:rsid w:val="00F71C6B"/>
    <w:rsid w:val="00F77DFA"/>
    <w:rsid w:val="00F82991"/>
    <w:rsid w:val="00F85885"/>
    <w:rsid w:val="00F85EAD"/>
    <w:rsid w:val="00F863B8"/>
    <w:rsid w:val="00F944FD"/>
    <w:rsid w:val="00FA0177"/>
    <w:rsid w:val="00FA36D3"/>
    <w:rsid w:val="00FA68CF"/>
    <w:rsid w:val="00FA6E35"/>
    <w:rsid w:val="00FA718F"/>
    <w:rsid w:val="00FB2D8E"/>
    <w:rsid w:val="00FB56B0"/>
    <w:rsid w:val="00FB6615"/>
    <w:rsid w:val="00FC1C17"/>
    <w:rsid w:val="00FD4868"/>
    <w:rsid w:val="00FD4973"/>
    <w:rsid w:val="00FD4C7C"/>
    <w:rsid w:val="00FE485F"/>
    <w:rsid w:val="00FE6E04"/>
    <w:rsid w:val="00FE7BC8"/>
    <w:rsid w:val="00FE7F63"/>
    <w:rsid w:val="00FF349A"/>
    <w:rsid w:val="00FF59A9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F178D-A281-4AEA-B962-B5B41AF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CD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99"/>
    <w:qFormat/>
    <w:rsid w:val="00C508EC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516F9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16F96"/>
    <w:rPr>
      <w:rFonts w:ascii="Arial" w:eastAsia="Calibri" w:hAnsi="Arial" w:cs="Arial"/>
      <w:sz w:val="20"/>
      <w:szCs w:val="20"/>
      <w:lang w:eastAsia="zh-CN"/>
    </w:rPr>
  </w:style>
  <w:style w:type="paragraph" w:styleId="a7">
    <w:name w:val="List Paragraph"/>
    <w:aliases w:val="ПАРАГРАФ,Абзац списка для документа,Абзац списка основной,it_List1,Ненумерованный список,основной диплом"/>
    <w:basedOn w:val="a"/>
    <w:link w:val="a8"/>
    <w:uiPriority w:val="99"/>
    <w:qFormat/>
    <w:rsid w:val="00784E37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"/>
    <w:link w:val="a7"/>
    <w:uiPriority w:val="99"/>
    <w:locked/>
    <w:rsid w:val="00784E37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B2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1"/>
    <w:uiPriority w:val="99"/>
    <w:rsid w:val="00C07A3E"/>
    <w:pPr>
      <w:widowControl/>
      <w:suppressAutoHyphens/>
      <w:spacing w:before="100"/>
      <w:ind w:firstLine="709"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rsid w:val="00C07A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9"/>
    <w:uiPriority w:val="99"/>
    <w:locked/>
    <w:rsid w:val="00C07A3E"/>
    <w:rPr>
      <w:rFonts w:eastAsia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1A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4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4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4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4A5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4">
    <w:name w:val="Шапка (герб)"/>
    <w:basedOn w:val="a"/>
    <w:rsid w:val="00261462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  <w:style w:type="character" w:customStyle="1" w:styleId="link">
    <w:name w:val="link"/>
    <w:basedOn w:val="a0"/>
    <w:rsid w:val="0073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B4F5EF3E8154958C0AE0EA59BA224ACB256357C6B5C01620AE480F6B582B8D822AEB9A506571ECq1M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C3E7AB0AAD77F5678FE3132052E2E7C4B2DADDD7A030DF10A933826005F4E5EF7A4EBDE271CBA0CEC706A785774BF837856E7F439C354F1D92A267D9U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C3E7AB0AAD77F5678FFD1E363EB8EBC6BF80D8D1AA3E804BFD35D53F55F2B0BD3A10E4A13DD8A1C7D904A782D7UF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C3E7AB0AAD77F5678FFD1E363EB8EBC6BF80D8D1AA3E804BFD35D53F55F2B0BD3A10E4A13DD8A1C7D904A782D7U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4F1BE5BCAAFD61D340170D6744129602133066112A6BA21BBF7845CDD2F221897C86C2D8DD994A937F75164980CC2D40O5H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D30B-2372-46B0-B343-100B231E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13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430</cp:revision>
  <cp:lastPrinted>2024-05-31T06:21:00Z</cp:lastPrinted>
  <dcterms:created xsi:type="dcterms:W3CDTF">2023-06-14T03:39:00Z</dcterms:created>
  <dcterms:modified xsi:type="dcterms:W3CDTF">2024-05-31T06:24:00Z</dcterms:modified>
</cp:coreProperties>
</file>