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B0" w:rsidRPr="006410B0" w:rsidRDefault="007267D2" w:rsidP="006410B0">
      <w:pPr>
        <w:pStyle w:val="1"/>
        <w:rPr>
          <w:sz w:val="28"/>
          <w:szCs w:val="28"/>
        </w:rPr>
      </w:pPr>
      <w:r w:rsidRPr="006410B0">
        <w:rPr>
          <w:sz w:val="28"/>
          <w:szCs w:val="28"/>
        </w:rPr>
        <w:t>ИРКУТСКАЯ ОБЛАСТЬ</w:t>
      </w:r>
    </w:p>
    <w:p w:rsidR="006410B0" w:rsidRPr="006410B0" w:rsidRDefault="007267D2" w:rsidP="006410B0">
      <w:pPr>
        <w:jc w:val="center"/>
        <w:rPr>
          <w:b/>
          <w:sz w:val="28"/>
          <w:szCs w:val="28"/>
        </w:rPr>
      </w:pPr>
      <w:r w:rsidRPr="006410B0">
        <w:rPr>
          <w:b/>
          <w:sz w:val="28"/>
          <w:szCs w:val="28"/>
        </w:rPr>
        <w:t>ТУЛУНСКИЙ РАЙОН</w:t>
      </w:r>
    </w:p>
    <w:p w:rsidR="006410B0" w:rsidRPr="006410B0" w:rsidRDefault="006410B0" w:rsidP="006410B0">
      <w:pPr>
        <w:jc w:val="center"/>
        <w:rPr>
          <w:b/>
          <w:sz w:val="28"/>
          <w:szCs w:val="28"/>
        </w:rPr>
      </w:pPr>
    </w:p>
    <w:p w:rsidR="006410B0" w:rsidRPr="006410B0" w:rsidRDefault="007267D2" w:rsidP="006410B0">
      <w:pPr>
        <w:pStyle w:val="2"/>
        <w:rPr>
          <w:sz w:val="28"/>
          <w:szCs w:val="28"/>
        </w:rPr>
      </w:pPr>
      <w:r w:rsidRPr="006410B0">
        <w:rPr>
          <w:sz w:val="28"/>
          <w:szCs w:val="28"/>
        </w:rPr>
        <w:t>ДУМА УСТЬ-КУЛЬСКОГО СЕЛЬСКОГО ПОСЕЛЕНИЯ</w:t>
      </w:r>
    </w:p>
    <w:p w:rsidR="006410B0" w:rsidRPr="006410B0" w:rsidRDefault="006410B0" w:rsidP="006410B0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6410B0" w:rsidRDefault="007267D2" w:rsidP="006410B0">
      <w:pPr>
        <w:jc w:val="center"/>
        <w:rPr>
          <w:b/>
          <w:sz w:val="28"/>
          <w:szCs w:val="28"/>
        </w:rPr>
      </w:pPr>
      <w:r w:rsidRPr="006410B0">
        <w:rPr>
          <w:b/>
          <w:sz w:val="28"/>
          <w:szCs w:val="28"/>
        </w:rPr>
        <w:t>РЕШЕНИЕ</w:t>
      </w:r>
    </w:p>
    <w:p w:rsidR="006410B0" w:rsidRPr="006410B0" w:rsidRDefault="006410B0" w:rsidP="006410B0">
      <w:pPr>
        <w:jc w:val="center"/>
        <w:rPr>
          <w:b/>
          <w:sz w:val="28"/>
          <w:szCs w:val="28"/>
        </w:rPr>
      </w:pPr>
    </w:p>
    <w:p w:rsidR="006410B0" w:rsidRPr="006410B0" w:rsidRDefault="00ED4368" w:rsidP="00641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3185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мая</w:t>
      </w:r>
      <w:r w:rsidR="006410B0" w:rsidRPr="006410B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C3185A">
        <w:rPr>
          <w:b/>
          <w:sz w:val="28"/>
          <w:szCs w:val="28"/>
        </w:rPr>
        <w:t>1</w:t>
      </w:r>
      <w:r w:rsidR="006410B0">
        <w:rPr>
          <w:b/>
          <w:sz w:val="28"/>
          <w:szCs w:val="28"/>
        </w:rPr>
        <w:t xml:space="preserve"> г.    </w:t>
      </w:r>
      <w:r w:rsidR="006410B0" w:rsidRPr="006410B0">
        <w:rPr>
          <w:b/>
          <w:sz w:val="28"/>
          <w:szCs w:val="28"/>
        </w:rPr>
        <w:t xml:space="preserve">  </w:t>
      </w:r>
      <w:r w:rsidR="006410B0">
        <w:rPr>
          <w:b/>
          <w:sz w:val="28"/>
          <w:szCs w:val="28"/>
        </w:rPr>
        <w:t xml:space="preserve">                                                                      </w:t>
      </w:r>
      <w:r w:rsidR="006410B0" w:rsidRPr="006410B0">
        <w:rPr>
          <w:b/>
          <w:sz w:val="28"/>
          <w:szCs w:val="28"/>
        </w:rPr>
        <w:t xml:space="preserve"> № </w:t>
      </w:r>
      <w:r w:rsidR="00C3185A">
        <w:rPr>
          <w:b/>
          <w:sz w:val="28"/>
          <w:szCs w:val="28"/>
        </w:rPr>
        <w:t>7</w:t>
      </w:r>
    </w:p>
    <w:p w:rsidR="006410B0" w:rsidRPr="006410B0" w:rsidRDefault="006410B0" w:rsidP="006410B0">
      <w:pPr>
        <w:jc w:val="center"/>
        <w:rPr>
          <w:b/>
          <w:sz w:val="28"/>
          <w:szCs w:val="28"/>
        </w:rPr>
      </w:pPr>
    </w:p>
    <w:p w:rsidR="006410B0" w:rsidRDefault="006410B0" w:rsidP="006410B0">
      <w:pPr>
        <w:jc w:val="center"/>
        <w:rPr>
          <w:b/>
          <w:sz w:val="28"/>
          <w:szCs w:val="28"/>
        </w:rPr>
      </w:pPr>
      <w:r w:rsidRPr="006410B0">
        <w:rPr>
          <w:b/>
          <w:sz w:val="28"/>
          <w:szCs w:val="28"/>
        </w:rPr>
        <w:t>с. Усть-Кульск</w:t>
      </w:r>
    </w:p>
    <w:p w:rsidR="007267D2" w:rsidRPr="006410B0" w:rsidRDefault="007267D2" w:rsidP="006410B0">
      <w:pPr>
        <w:jc w:val="center"/>
        <w:rPr>
          <w:b/>
          <w:sz w:val="28"/>
          <w:szCs w:val="28"/>
        </w:rPr>
      </w:pPr>
    </w:p>
    <w:p w:rsidR="007267D2" w:rsidRPr="007267D2" w:rsidRDefault="007267D2" w:rsidP="007267D2">
      <w:pPr>
        <w:ind w:right="3792"/>
        <w:jc w:val="both"/>
        <w:rPr>
          <w:color w:val="000000"/>
          <w:sz w:val="28"/>
          <w:szCs w:val="28"/>
        </w:rPr>
      </w:pPr>
      <w:r w:rsidRPr="007267D2">
        <w:rPr>
          <w:color w:val="000000"/>
          <w:sz w:val="28"/>
          <w:szCs w:val="28"/>
        </w:rPr>
        <w:t>О назначени</w:t>
      </w:r>
      <w:r>
        <w:rPr>
          <w:color w:val="000000"/>
          <w:sz w:val="28"/>
          <w:szCs w:val="28"/>
        </w:rPr>
        <w:t xml:space="preserve">и публичных слушаний по проекту </w:t>
      </w:r>
      <w:r w:rsidRPr="007267D2">
        <w:rPr>
          <w:color w:val="000000"/>
          <w:sz w:val="28"/>
          <w:szCs w:val="28"/>
        </w:rPr>
        <w:t xml:space="preserve">решения Думы </w:t>
      </w:r>
      <w:r>
        <w:rPr>
          <w:color w:val="000000"/>
          <w:sz w:val="28"/>
          <w:szCs w:val="28"/>
        </w:rPr>
        <w:t>Усть-Кульского</w:t>
      </w:r>
      <w:r w:rsidRPr="007267D2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 xml:space="preserve">образования </w:t>
      </w:r>
      <w:r w:rsidRPr="007267D2">
        <w:rPr>
          <w:color w:val="000000"/>
          <w:sz w:val="28"/>
          <w:szCs w:val="28"/>
        </w:rPr>
        <w:t>«Об</w:t>
      </w:r>
      <w:r w:rsidRPr="007267D2">
        <w:rPr>
          <w:b/>
          <w:color w:val="000000"/>
          <w:sz w:val="28"/>
          <w:szCs w:val="28"/>
        </w:rPr>
        <w:t xml:space="preserve"> </w:t>
      </w:r>
      <w:r w:rsidRPr="007267D2">
        <w:rPr>
          <w:color w:val="000000"/>
          <w:sz w:val="28"/>
          <w:szCs w:val="28"/>
        </w:rPr>
        <w:t>исполнении бюджета Усть-Кульского муниципального образования за 20</w:t>
      </w:r>
      <w:r w:rsidR="00C3185A">
        <w:rPr>
          <w:color w:val="000000"/>
          <w:sz w:val="28"/>
          <w:szCs w:val="28"/>
        </w:rPr>
        <w:t>20</w:t>
      </w:r>
      <w:r w:rsidRPr="007267D2">
        <w:rPr>
          <w:color w:val="000000"/>
          <w:sz w:val="28"/>
          <w:szCs w:val="28"/>
        </w:rPr>
        <w:t xml:space="preserve"> год»</w:t>
      </w:r>
    </w:p>
    <w:p w:rsidR="007E4E8D" w:rsidRDefault="007E4E8D" w:rsidP="007E4E8D">
      <w:pPr>
        <w:jc w:val="both"/>
        <w:rPr>
          <w:sz w:val="24"/>
        </w:rPr>
      </w:pPr>
    </w:p>
    <w:p w:rsidR="007E4E8D" w:rsidRPr="007E4E8D" w:rsidRDefault="007E4E8D" w:rsidP="007E4E8D">
      <w:pPr>
        <w:ind w:firstLine="709"/>
        <w:jc w:val="both"/>
        <w:rPr>
          <w:i/>
          <w:iCs/>
          <w:color w:val="000000"/>
          <w:spacing w:val="-5"/>
          <w:sz w:val="28"/>
          <w:szCs w:val="28"/>
        </w:rPr>
      </w:pPr>
      <w:r w:rsidRPr="007E4E8D">
        <w:rPr>
          <w:sz w:val="28"/>
        </w:rPr>
        <w:t>Руководствуясь Бюджетным кодексом РФ, ст. 33, 48 Устава Усть-Кульского муниципального образ</w:t>
      </w:r>
      <w:r>
        <w:rPr>
          <w:sz w:val="28"/>
        </w:rPr>
        <w:t xml:space="preserve">ования, Положением «О бюджетном </w:t>
      </w:r>
      <w:r w:rsidRPr="007E4E8D">
        <w:rPr>
          <w:sz w:val="28"/>
        </w:rPr>
        <w:t>процессе в Усть-Кульском муниципальном образовании», Дума Усть-Кульского сельского поселения</w:t>
      </w:r>
    </w:p>
    <w:p w:rsidR="00755EC0" w:rsidRDefault="00755EC0" w:rsidP="007E4E8D">
      <w:pPr>
        <w:shd w:val="clear" w:color="auto" w:fill="FFFFFF"/>
        <w:spacing w:line="324" w:lineRule="exact"/>
        <w:ind w:firstLine="709"/>
        <w:jc w:val="center"/>
        <w:rPr>
          <w:color w:val="000000"/>
          <w:spacing w:val="-5"/>
          <w:sz w:val="28"/>
          <w:szCs w:val="28"/>
        </w:rPr>
      </w:pPr>
      <w:r w:rsidRPr="006410B0">
        <w:rPr>
          <w:color w:val="000000"/>
          <w:spacing w:val="-5"/>
          <w:sz w:val="28"/>
          <w:szCs w:val="28"/>
        </w:rPr>
        <w:t>РЕШИЛА</w:t>
      </w:r>
    </w:p>
    <w:p w:rsidR="007E4E8D" w:rsidRPr="006410B0" w:rsidRDefault="007E4E8D" w:rsidP="007E4E8D">
      <w:pPr>
        <w:shd w:val="clear" w:color="auto" w:fill="FFFFFF"/>
        <w:spacing w:line="324" w:lineRule="exact"/>
        <w:ind w:firstLine="709"/>
        <w:jc w:val="center"/>
      </w:pPr>
    </w:p>
    <w:p w:rsidR="00755EC0" w:rsidRPr="006410B0" w:rsidRDefault="007E4E8D" w:rsidP="007E4E8D">
      <w:pPr>
        <w:shd w:val="clear" w:color="auto" w:fill="FFFFFF"/>
        <w:spacing w:line="276" w:lineRule="auto"/>
        <w:ind w:firstLine="709"/>
        <w:jc w:val="both"/>
      </w:pPr>
      <w:r w:rsidRPr="006410B0">
        <w:rPr>
          <w:color w:val="000000"/>
          <w:spacing w:val="-1"/>
          <w:sz w:val="28"/>
          <w:szCs w:val="28"/>
        </w:rPr>
        <w:t>1. Назначить</w:t>
      </w:r>
      <w:r w:rsidR="00755EC0" w:rsidRPr="006410B0">
        <w:rPr>
          <w:color w:val="000000"/>
          <w:spacing w:val="-1"/>
          <w:sz w:val="28"/>
          <w:szCs w:val="28"/>
        </w:rPr>
        <w:t xml:space="preserve"> публичные слушания </w:t>
      </w:r>
      <w:r w:rsidR="007267D2" w:rsidRPr="007267D2">
        <w:rPr>
          <w:color w:val="000000"/>
          <w:spacing w:val="-1"/>
          <w:sz w:val="28"/>
          <w:szCs w:val="28"/>
        </w:rPr>
        <w:t xml:space="preserve">по проекту решения Думы Усть-Кульского муниципального образования </w:t>
      </w:r>
      <w:r w:rsidRPr="006410B0">
        <w:rPr>
          <w:color w:val="000000"/>
          <w:spacing w:val="-1"/>
          <w:sz w:val="28"/>
          <w:szCs w:val="28"/>
        </w:rPr>
        <w:t>«об</w:t>
      </w:r>
      <w:r w:rsidR="00755EC0" w:rsidRPr="006410B0">
        <w:rPr>
          <w:color w:val="000000"/>
          <w:spacing w:val="-1"/>
          <w:sz w:val="28"/>
          <w:szCs w:val="28"/>
        </w:rPr>
        <w:t xml:space="preserve"> итогах</w:t>
      </w:r>
      <w:r>
        <w:t xml:space="preserve"> </w:t>
      </w:r>
      <w:r w:rsidR="00755EC0" w:rsidRPr="006410B0">
        <w:rPr>
          <w:color w:val="000000"/>
          <w:spacing w:val="-1"/>
          <w:sz w:val="28"/>
          <w:szCs w:val="28"/>
        </w:rPr>
        <w:t xml:space="preserve">исполнения бюджета </w:t>
      </w:r>
      <w:r w:rsidR="00482EE9">
        <w:rPr>
          <w:color w:val="000000"/>
          <w:spacing w:val="-1"/>
          <w:sz w:val="28"/>
          <w:szCs w:val="28"/>
        </w:rPr>
        <w:t>Усть-Куль</w:t>
      </w:r>
      <w:r w:rsidR="00755EC0" w:rsidRPr="006410B0">
        <w:rPr>
          <w:color w:val="000000"/>
          <w:spacing w:val="-1"/>
          <w:sz w:val="28"/>
          <w:szCs w:val="28"/>
        </w:rPr>
        <w:t xml:space="preserve">ского муниципального образования за </w:t>
      </w:r>
      <w:r w:rsidR="00ED4368">
        <w:rPr>
          <w:color w:val="000000"/>
          <w:spacing w:val="-1"/>
          <w:sz w:val="28"/>
          <w:szCs w:val="28"/>
        </w:rPr>
        <w:t>20</w:t>
      </w:r>
      <w:r w:rsidR="00C3185A">
        <w:rPr>
          <w:color w:val="000000"/>
          <w:spacing w:val="-1"/>
          <w:sz w:val="28"/>
          <w:szCs w:val="28"/>
        </w:rPr>
        <w:t>20</w:t>
      </w:r>
      <w:r w:rsidR="00755EC0" w:rsidRPr="006410B0">
        <w:rPr>
          <w:color w:val="000000"/>
          <w:spacing w:val="-1"/>
          <w:sz w:val="28"/>
          <w:szCs w:val="28"/>
        </w:rPr>
        <w:t xml:space="preserve"> год»</w:t>
      </w:r>
      <w:r>
        <w:t xml:space="preserve"> </w:t>
      </w:r>
      <w:r w:rsidR="00755EC0" w:rsidRPr="006410B0">
        <w:rPr>
          <w:color w:val="000000"/>
          <w:sz w:val="28"/>
          <w:szCs w:val="28"/>
        </w:rPr>
        <w:t xml:space="preserve">на </w:t>
      </w:r>
      <w:r w:rsidR="00A103E6">
        <w:rPr>
          <w:color w:val="000000"/>
          <w:sz w:val="28"/>
          <w:szCs w:val="28"/>
        </w:rPr>
        <w:t>2</w:t>
      </w:r>
      <w:r w:rsidR="00C3185A">
        <w:rPr>
          <w:color w:val="000000"/>
          <w:sz w:val="28"/>
          <w:szCs w:val="28"/>
        </w:rPr>
        <w:t>5</w:t>
      </w:r>
      <w:r w:rsidR="00755EC0" w:rsidRPr="006410B0">
        <w:rPr>
          <w:color w:val="000000"/>
          <w:sz w:val="28"/>
          <w:szCs w:val="28"/>
        </w:rPr>
        <w:t xml:space="preserve"> ма</w:t>
      </w:r>
      <w:r>
        <w:rPr>
          <w:color w:val="000000"/>
          <w:sz w:val="28"/>
          <w:szCs w:val="28"/>
        </w:rPr>
        <w:t>я</w:t>
      </w:r>
      <w:r w:rsidR="00755EC0" w:rsidRPr="006410B0">
        <w:rPr>
          <w:color w:val="000000"/>
          <w:sz w:val="28"/>
          <w:szCs w:val="28"/>
        </w:rPr>
        <w:t xml:space="preserve"> 20</w:t>
      </w:r>
      <w:r w:rsidR="00C3185A">
        <w:rPr>
          <w:color w:val="000000"/>
          <w:sz w:val="28"/>
          <w:szCs w:val="28"/>
        </w:rPr>
        <w:t>21</w:t>
      </w:r>
      <w:r w:rsidR="00755EC0" w:rsidRPr="006410B0">
        <w:rPr>
          <w:color w:val="000000"/>
          <w:sz w:val="28"/>
          <w:szCs w:val="28"/>
        </w:rPr>
        <w:t xml:space="preserve"> года в 15,00 часов з здании администрации по адресу </w:t>
      </w:r>
      <w:r w:rsidRPr="006410B0">
        <w:rPr>
          <w:color w:val="000000"/>
          <w:sz w:val="28"/>
          <w:szCs w:val="28"/>
        </w:rPr>
        <w:t>с.</w:t>
      </w:r>
      <w:r>
        <w:rPr>
          <w:color w:val="000000"/>
          <w:spacing w:val="-3"/>
          <w:sz w:val="28"/>
          <w:szCs w:val="28"/>
        </w:rPr>
        <w:t xml:space="preserve"> Усть</w:t>
      </w:r>
      <w:r w:rsidR="00482EE9">
        <w:rPr>
          <w:color w:val="000000"/>
          <w:spacing w:val="-3"/>
          <w:sz w:val="28"/>
          <w:szCs w:val="28"/>
        </w:rPr>
        <w:t>-Куль</w:t>
      </w:r>
      <w:r>
        <w:rPr>
          <w:color w:val="000000"/>
          <w:spacing w:val="-3"/>
          <w:sz w:val="28"/>
          <w:szCs w:val="28"/>
        </w:rPr>
        <w:t>ск ул. Школьная, 22</w:t>
      </w:r>
    </w:p>
    <w:p w:rsidR="00755EC0" w:rsidRPr="007E4E8D" w:rsidRDefault="007E4E8D" w:rsidP="007E4E8D">
      <w:pPr>
        <w:shd w:val="clear" w:color="auto" w:fill="FFFFFF"/>
        <w:tabs>
          <w:tab w:val="left" w:pos="823"/>
        </w:tabs>
        <w:spacing w:line="276" w:lineRule="auto"/>
        <w:ind w:firstLine="709"/>
        <w:jc w:val="both"/>
      </w:pPr>
      <w:r>
        <w:rPr>
          <w:color w:val="000000"/>
          <w:spacing w:val="-12"/>
          <w:sz w:val="28"/>
          <w:szCs w:val="28"/>
        </w:rPr>
        <w:t xml:space="preserve">2. </w:t>
      </w:r>
      <w:r w:rsidRPr="006410B0">
        <w:rPr>
          <w:color w:val="000000"/>
          <w:sz w:val="28"/>
          <w:szCs w:val="28"/>
        </w:rPr>
        <w:t>установить, что</w:t>
      </w:r>
      <w:r w:rsidR="00755EC0" w:rsidRPr="006410B0">
        <w:rPr>
          <w:color w:val="000000"/>
          <w:sz w:val="28"/>
          <w:szCs w:val="28"/>
        </w:rPr>
        <w:t xml:space="preserve"> жители </w:t>
      </w:r>
      <w:r w:rsidR="00482EE9">
        <w:rPr>
          <w:color w:val="000000"/>
          <w:sz w:val="28"/>
          <w:szCs w:val="28"/>
        </w:rPr>
        <w:t>Усть-Куль</w:t>
      </w:r>
      <w:r w:rsidR="00755EC0" w:rsidRPr="006410B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кого сельского поселения вправе </w:t>
      </w:r>
      <w:r w:rsidR="00755EC0" w:rsidRPr="006410B0">
        <w:rPr>
          <w:color w:val="000000"/>
          <w:sz w:val="28"/>
          <w:szCs w:val="28"/>
        </w:rPr>
        <w:t xml:space="preserve">присутствовать и выступать на публичных слушаниях по </w:t>
      </w:r>
      <w:r w:rsidRPr="006410B0">
        <w:rPr>
          <w:color w:val="000000"/>
          <w:sz w:val="28"/>
          <w:szCs w:val="28"/>
        </w:rPr>
        <w:t>«</w:t>
      </w:r>
      <w:r w:rsidR="00755EC0" w:rsidRPr="006410B0">
        <w:rPr>
          <w:color w:val="000000"/>
          <w:spacing w:val="-1"/>
          <w:sz w:val="28"/>
          <w:szCs w:val="28"/>
        </w:rPr>
        <w:t>итога</w:t>
      </w:r>
      <w:r w:rsidR="002E671C">
        <w:rPr>
          <w:color w:val="000000"/>
          <w:spacing w:val="-1"/>
          <w:sz w:val="28"/>
          <w:szCs w:val="28"/>
        </w:rPr>
        <w:t>м</w:t>
      </w:r>
      <w:r w:rsidR="00755EC0" w:rsidRPr="006410B0">
        <w:rPr>
          <w:color w:val="000000"/>
          <w:spacing w:val="-1"/>
          <w:sz w:val="28"/>
          <w:szCs w:val="28"/>
        </w:rPr>
        <w:t xml:space="preserve"> исполнения бюджета </w:t>
      </w:r>
      <w:r w:rsidR="00482EE9">
        <w:rPr>
          <w:color w:val="000000"/>
          <w:spacing w:val="-1"/>
          <w:sz w:val="28"/>
          <w:szCs w:val="28"/>
        </w:rPr>
        <w:t>Усть-Куль</w:t>
      </w:r>
      <w:r w:rsidR="00755EC0" w:rsidRPr="006410B0">
        <w:rPr>
          <w:color w:val="000000"/>
          <w:spacing w:val="-1"/>
          <w:sz w:val="28"/>
          <w:szCs w:val="28"/>
        </w:rPr>
        <w:t>ского муниципального образования за</w:t>
      </w:r>
      <w:r>
        <w:t xml:space="preserve"> </w:t>
      </w:r>
      <w:r w:rsidR="00ED4368">
        <w:rPr>
          <w:sz w:val="28"/>
          <w:szCs w:val="28"/>
        </w:rPr>
        <w:t>20</w:t>
      </w:r>
      <w:r w:rsidR="00C3185A">
        <w:rPr>
          <w:sz w:val="28"/>
          <w:szCs w:val="28"/>
        </w:rPr>
        <w:t>20</w:t>
      </w:r>
      <w:r w:rsidR="00755EC0" w:rsidRPr="006410B0">
        <w:rPr>
          <w:sz w:val="28"/>
          <w:szCs w:val="28"/>
        </w:rPr>
        <w:t xml:space="preserve"> год</w:t>
      </w:r>
    </w:p>
    <w:p w:rsidR="007E4E8D" w:rsidRDefault="007E4E8D" w:rsidP="007E4E8D">
      <w:pPr>
        <w:shd w:val="clear" w:color="auto" w:fill="FFFFFF"/>
        <w:tabs>
          <w:tab w:val="left" w:pos="823"/>
        </w:tabs>
        <w:spacing w:before="34" w:line="276" w:lineRule="auto"/>
        <w:ind w:firstLine="709"/>
        <w:jc w:val="both"/>
      </w:pPr>
      <w:r>
        <w:rPr>
          <w:color w:val="000000"/>
          <w:spacing w:val="-17"/>
          <w:sz w:val="28"/>
          <w:szCs w:val="28"/>
        </w:rPr>
        <w:t>3.</w:t>
      </w:r>
      <w:r>
        <w:rPr>
          <w:color w:val="000000"/>
          <w:spacing w:val="-2"/>
          <w:sz w:val="28"/>
          <w:szCs w:val="28"/>
        </w:rPr>
        <w:t>о</w:t>
      </w:r>
      <w:r w:rsidR="00755EC0" w:rsidRPr="006410B0">
        <w:rPr>
          <w:color w:val="000000"/>
          <w:spacing w:val="-2"/>
          <w:sz w:val="28"/>
          <w:szCs w:val="28"/>
        </w:rPr>
        <w:t>публиковать настоящее решение в газете «</w:t>
      </w:r>
      <w:r w:rsidR="00482EE9">
        <w:rPr>
          <w:color w:val="000000"/>
          <w:spacing w:val="-2"/>
          <w:sz w:val="28"/>
          <w:szCs w:val="28"/>
        </w:rPr>
        <w:t>Усть-Куль</w:t>
      </w:r>
      <w:r>
        <w:rPr>
          <w:color w:val="000000"/>
          <w:spacing w:val="-2"/>
          <w:sz w:val="28"/>
          <w:szCs w:val="28"/>
        </w:rPr>
        <w:t>ский Вестник»</w:t>
      </w:r>
    </w:p>
    <w:p w:rsidR="00A26E32" w:rsidRDefault="00755EC0" w:rsidP="00A26E32">
      <w:pPr>
        <w:shd w:val="clear" w:color="auto" w:fill="FFFFFF"/>
        <w:tabs>
          <w:tab w:val="left" w:pos="823"/>
        </w:tabs>
        <w:spacing w:before="34" w:line="276" w:lineRule="auto"/>
        <w:ind w:firstLine="709"/>
        <w:jc w:val="both"/>
      </w:pPr>
      <w:r w:rsidRPr="006410B0">
        <w:rPr>
          <w:color w:val="000000"/>
          <w:sz w:val="28"/>
          <w:szCs w:val="28"/>
        </w:rPr>
        <w:t xml:space="preserve">4. для заблаговременного ознакомления жителей сельского поселения с </w:t>
      </w:r>
      <w:r w:rsidRPr="006410B0">
        <w:rPr>
          <w:color w:val="000000"/>
          <w:spacing w:val="-3"/>
          <w:sz w:val="28"/>
          <w:szCs w:val="28"/>
        </w:rPr>
        <w:t>пр</w:t>
      </w:r>
      <w:r w:rsidR="00A26E32">
        <w:rPr>
          <w:color w:val="000000"/>
          <w:spacing w:val="-3"/>
          <w:sz w:val="28"/>
          <w:szCs w:val="28"/>
        </w:rPr>
        <w:t>о</w:t>
      </w:r>
      <w:r w:rsidRPr="006410B0">
        <w:rPr>
          <w:color w:val="000000"/>
          <w:spacing w:val="-3"/>
          <w:sz w:val="28"/>
          <w:szCs w:val="28"/>
        </w:rPr>
        <w:t xml:space="preserve">ектом решения </w:t>
      </w:r>
      <w:r w:rsidR="007E4E8D" w:rsidRPr="00A26E32">
        <w:rPr>
          <w:iCs/>
          <w:color w:val="000000"/>
          <w:spacing w:val="-3"/>
          <w:sz w:val="28"/>
          <w:szCs w:val="28"/>
        </w:rPr>
        <w:t>«</w:t>
      </w:r>
      <w:r w:rsidR="00A26E32">
        <w:rPr>
          <w:iCs/>
          <w:color w:val="000000"/>
          <w:spacing w:val="-3"/>
          <w:sz w:val="28"/>
          <w:szCs w:val="28"/>
        </w:rPr>
        <w:t>О</w:t>
      </w:r>
      <w:r w:rsidR="007E4E8D" w:rsidRPr="00A26E32">
        <w:rPr>
          <w:iCs/>
          <w:color w:val="000000"/>
          <w:spacing w:val="-3"/>
          <w:sz w:val="28"/>
          <w:szCs w:val="28"/>
        </w:rPr>
        <w:t>б</w:t>
      </w:r>
      <w:r w:rsidRPr="006410B0">
        <w:rPr>
          <w:color w:val="000000"/>
          <w:spacing w:val="-3"/>
          <w:sz w:val="28"/>
          <w:szCs w:val="28"/>
        </w:rPr>
        <w:t xml:space="preserve"> итогах исполнения бюджета </w:t>
      </w:r>
      <w:r w:rsidR="00482EE9">
        <w:rPr>
          <w:color w:val="000000"/>
          <w:spacing w:val="-3"/>
          <w:sz w:val="28"/>
          <w:szCs w:val="28"/>
        </w:rPr>
        <w:t>Усть-Куль</w:t>
      </w:r>
      <w:r w:rsidRPr="006410B0">
        <w:rPr>
          <w:color w:val="000000"/>
          <w:spacing w:val="-3"/>
          <w:sz w:val="28"/>
          <w:szCs w:val="28"/>
        </w:rPr>
        <w:t xml:space="preserve">ского муниципального образования за </w:t>
      </w:r>
      <w:r w:rsidR="00ED4368">
        <w:rPr>
          <w:color w:val="000000"/>
          <w:spacing w:val="-3"/>
          <w:sz w:val="28"/>
          <w:szCs w:val="28"/>
        </w:rPr>
        <w:t>20</w:t>
      </w:r>
      <w:r w:rsidR="00C3185A">
        <w:rPr>
          <w:color w:val="000000"/>
          <w:spacing w:val="-3"/>
          <w:sz w:val="28"/>
          <w:szCs w:val="28"/>
        </w:rPr>
        <w:t>20</w:t>
      </w:r>
      <w:r w:rsidRPr="006410B0">
        <w:rPr>
          <w:color w:val="000000"/>
          <w:spacing w:val="-3"/>
          <w:sz w:val="28"/>
          <w:szCs w:val="28"/>
        </w:rPr>
        <w:t xml:space="preserve"> год» и заблаговременного оповещения жителей </w:t>
      </w:r>
      <w:r w:rsidR="00482EE9">
        <w:rPr>
          <w:color w:val="000000"/>
          <w:spacing w:val="-3"/>
          <w:sz w:val="28"/>
          <w:szCs w:val="28"/>
        </w:rPr>
        <w:t>Усть-Куль</w:t>
      </w:r>
      <w:r w:rsidRPr="006410B0">
        <w:rPr>
          <w:color w:val="000000"/>
          <w:spacing w:val="-3"/>
          <w:sz w:val="28"/>
          <w:szCs w:val="28"/>
        </w:rPr>
        <w:t>ского</w:t>
      </w:r>
      <w:r w:rsidRPr="006410B0">
        <w:rPr>
          <w:color w:val="000000"/>
          <w:spacing w:val="-6"/>
          <w:sz w:val="28"/>
          <w:szCs w:val="28"/>
        </w:rPr>
        <w:t xml:space="preserve"> сельского поселения о времени </w:t>
      </w:r>
      <w:r w:rsidR="00A26E32">
        <w:rPr>
          <w:color w:val="000000"/>
          <w:spacing w:val="-6"/>
          <w:sz w:val="28"/>
          <w:szCs w:val="28"/>
        </w:rPr>
        <w:t>и</w:t>
      </w:r>
      <w:r w:rsidRPr="006410B0">
        <w:rPr>
          <w:color w:val="000000"/>
          <w:spacing w:val="-6"/>
          <w:sz w:val="28"/>
          <w:szCs w:val="28"/>
        </w:rPr>
        <w:t xml:space="preserve"> месте проведения публичных: слушаний опубликовать (обнародовать настоящее решение в газете «</w:t>
      </w:r>
      <w:r w:rsidR="00482EE9">
        <w:rPr>
          <w:color w:val="000000"/>
          <w:spacing w:val="-6"/>
          <w:sz w:val="28"/>
          <w:szCs w:val="28"/>
        </w:rPr>
        <w:t>Усть-Куль</w:t>
      </w:r>
      <w:r w:rsidRPr="006410B0">
        <w:rPr>
          <w:color w:val="000000"/>
          <w:spacing w:val="-6"/>
          <w:sz w:val="28"/>
          <w:szCs w:val="28"/>
        </w:rPr>
        <w:t>ский Вестник</w:t>
      </w:r>
      <w:r w:rsidRPr="006410B0">
        <w:rPr>
          <w:color w:val="000000"/>
          <w:spacing w:val="-5"/>
          <w:sz w:val="28"/>
          <w:szCs w:val="28"/>
        </w:rPr>
        <w:t>» вместе с проектом решения (прилагается)</w:t>
      </w:r>
    </w:p>
    <w:p w:rsidR="00A26E32" w:rsidRDefault="00A26E32" w:rsidP="00A26E32">
      <w:pPr>
        <w:shd w:val="clear" w:color="auto" w:fill="FFFFFF"/>
        <w:tabs>
          <w:tab w:val="left" w:pos="823"/>
        </w:tabs>
        <w:jc w:val="both"/>
        <w:rPr>
          <w:color w:val="000000"/>
          <w:spacing w:val="-2"/>
          <w:sz w:val="28"/>
          <w:szCs w:val="28"/>
        </w:rPr>
      </w:pPr>
    </w:p>
    <w:p w:rsidR="00A26E32" w:rsidRDefault="00A26E32" w:rsidP="00A26E32">
      <w:pPr>
        <w:shd w:val="clear" w:color="auto" w:fill="FFFFFF"/>
        <w:tabs>
          <w:tab w:val="left" w:pos="823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Председатель Думы</w:t>
      </w:r>
    </w:p>
    <w:p w:rsidR="00A26E32" w:rsidRPr="00A26E32" w:rsidRDefault="00755EC0" w:rsidP="00A26E32">
      <w:pPr>
        <w:shd w:val="clear" w:color="auto" w:fill="FFFFFF"/>
        <w:tabs>
          <w:tab w:val="left" w:pos="823"/>
        </w:tabs>
        <w:jc w:val="both"/>
      </w:pPr>
      <w:r w:rsidRPr="006410B0">
        <w:rPr>
          <w:color w:val="000000"/>
          <w:spacing w:val="-2"/>
          <w:sz w:val="28"/>
          <w:szCs w:val="28"/>
        </w:rPr>
        <w:t xml:space="preserve">Глава </w:t>
      </w:r>
      <w:r w:rsidR="00482EE9">
        <w:rPr>
          <w:color w:val="000000"/>
          <w:spacing w:val="-2"/>
          <w:sz w:val="28"/>
          <w:szCs w:val="28"/>
        </w:rPr>
        <w:t>Усть-Куль</w:t>
      </w:r>
      <w:r w:rsidRPr="006410B0">
        <w:rPr>
          <w:color w:val="000000"/>
          <w:spacing w:val="-2"/>
          <w:sz w:val="28"/>
          <w:szCs w:val="28"/>
        </w:rPr>
        <w:t xml:space="preserve">ского </w:t>
      </w:r>
    </w:p>
    <w:p w:rsidR="00755EC0" w:rsidRDefault="00755EC0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  <w:r w:rsidRPr="006410B0">
        <w:rPr>
          <w:color w:val="000000"/>
          <w:spacing w:val="-2"/>
          <w:sz w:val="28"/>
          <w:szCs w:val="28"/>
        </w:rPr>
        <w:t>сельского поселения</w:t>
      </w:r>
      <w:r w:rsidRPr="006410B0">
        <w:rPr>
          <w:color w:val="000000"/>
          <w:sz w:val="28"/>
          <w:szCs w:val="28"/>
        </w:rPr>
        <w:tab/>
      </w:r>
      <w:r w:rsidR="00A26E32">
        <w:rPr>
          <w:color w:val="000000"/>
          <w:spacing w:val="4"/>
          <w:sz w:val="28"/>
          <w:szCs w:val="28"/>
        </w:rPr>
        <w:t>Г.И. Почерней</w:t>
      </w:r>
    </w:p>
    <w:p w:rsidR="0028461D" w:rsidRDefault="0028461D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</w:p>
    <w:p w:rsidR="0028461D" w:rsidRDefault="0028461D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</w:p>
    <w:p w:rsidR="00FE0795" w:rsidRDefault="00FE0795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</w:p>
    <w:p w:rsidR="00FE0795" w:rsidRDefault="00FE0795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</w:p>
    <w:p w:rsidR="00FE0795" w:rsidRDefault="00FE0795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</w:p>
    <w:p w:rsidR="00FE0795" w:rsidRDefault="00FE0795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</w:p>
    <w:p w:rsidR="0028461D" w:rsidRPr="005B5D48" w:rsidRDefault="006A45C2" w:rsidP="006A45C2">
      <w:pPr>
        <w:shd w:val="clear" w:color="auto" w:fill="FFFFFF"/>
        <w:tabs>
          <w:tab w:val="left" w:pos="7285"/>
        </w:tabs>
        <w:ind w:firstLine="851"/>
        <w:jc w:val="right"/>
        <w:rPr>
          <w:sz w:val="22"/>
          <w:szCs w:val="24"/>
        </w:rPr>
      </w:pPr>
      <w:r w:rsidRPr="005B5D48">
        <w:rPr>
          <w:sz w:val="22"/>
          <w:szCs w:val="24"/>
        </w:rPr>
        <w:lastRenderedPageBreak/>
        <w:t>ПРОЕКТ</w:t>
      </w:r>
    </w:p>
    <w:p w:rsidR="006A45C2" w:rsidRPr="005B5D48" w:rsidRDefault="006A45C2" w:rsidP="006A45C2">
      <w:pPr>
        <w:shd w:val="clear" w:color="auto" w:fill="FFFFFF"/>
        <w:tabs>
          <w:tab w:val="left" w:pos="7285"/>
        </w:tabs>
        <w:ind w:firstLine="851"/>
        <w:jc w:val="right"/>
        <w:rPr>
          <w:sz w:val="22"/>
          <w:szCs w:val="24"/>
        </w:rPr>
      </w:pP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2"/>
          <w:szCs w:val="24"/>
        </w:rPr>
      </w:pPr>
      <w:r w:rsidRPr="00C3185A">
        <w:rPr>
          <w:b/>
          <w:sz w:val="22"/>
          <w:szCs w:val="24"/>
        </w:rPr>
        <w:t>Иркутская область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2"/>
          <w:szCs w:val="24"/>
        </w:rPr>
      </w:pPr>
      <w:r w:rsidRPr="00C3185A">
        <w:rPr>
          <w:b/>
          <w:sz w:val="22"/>
          <w:szCs w:val="24"/>
        </w:rPr>
        <w:t>Тулунский район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2"/>
          <w:szCs w:val="24"/>
        </w:rPr>
      </w:pPr>
    </w:p>
    <w:p w:rsidR="00C3185A" w:rsidRDefault="00C3185A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2"/>
          <w:szCs w:val="24"/>
        </w:rPr>
      </w:pPr>
      <w:r w:rsidRPr="00C3185A">
        <w:rPr>
          <w:b/>
          <w:sz w:val="22"/>
          <w:szCs w:val="24"/>
        </w:rPr>
        <w:t xml:space="preserve">  ДУМА 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2"/>
          <w:szCs w:val="24"/>
        </w:rPr>
      </w:pPr>
      <w:r w:rsidRPr="00C3185A">
        <w:rPr>
          <w:b/>
          <w:sz w:val="22"/>
          <w:szCs w:val="24"/>
        </w:rPr>
        <w:t>УСТЬ-КУЛЬСКОГО СЕЛЬСКОГО ПОСЕЛЕНИЯ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2"/>
          <w:szCs w:val="24"/>
        </w:rPr>
      </w:pP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2"/>
          <w:szCs w:val="24"/>
        </w:rPr>
      </w:pPr>
      <w:r w:rsidRPr="00C3185A">
        <w:rPr>
          <w:b/>
          <w:sz w:val="22"/>
          <w:szCs w:val="24"/>
        </w:rPr>
        <w:t>Р Е Ш Е Н И Е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2"/>
          <w:szCs w:val="24"/>
        </w:rPr>
      </w:pP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2"/>
          <w:szCs w:val="24"/>
        </w:rPr>
      </w:pPr>
      <w:r w:rsidRPr="00C3185A">
        <w:rPr>
          <w:b/>
          <w:sz w:val="22"/>
          <w:szCs w:val="24"/>
        </w:rPr>
        <w:t xml:space="preserve">      «____»______2021 г.                                                                   №____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2"/>
          <w:szCs w:val="24"/>
        </w:rPr>
      </w:pPr>
      <w:r w:rsidRPr="00C3185A">
        <w:rPr>
          <w:b/>
          <w:sz w:val="22"/>
          <w:szCs w:val="24"/>
        </w:rPr>
        <w:t>с. Усть-Кульск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2"/>
          <w:szCs w:val="24"/>
        </w:rPr>
      </w:pP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b/>
          <w:sz w:val="22"/>
          <w:szCs w:val="24"/>
        </w:rPr>
      </w:pPr>
      <w:r w:rsidRPr="00C3185A">
        <w:rPr>
          <w:b/>
          <w:sz w:val="22"/>
          <w:szCs w:val="24"/>
        </w:rPr>
        <w:t xml:space="preserve">Об исполнении бюджета  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b/>
          <w:sz w:val="22"/>
          <w:szCs w:val="24"/>
        </w:rPr>
      </w:pPr>
      <w:r w:rsidRPr="00C3185A">
        <w:rPr>
          <w:b/>
          <w:sz w:val="22"/>
          <w:szCs w:val="24"/>
        </w:rPr>
        <w:t xml:space="preserve">Усть-Кульского муниципального 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b/>
          <w:sz w:val="22"/>
          <w:szCs w:val="24"/>
        </w:rPr>
      </w:pPr>
      <w:r w:rsidRPr="00C3185A">
        <w:rPr>
          <w:b/>
          <w:sz w:val="22"/>
          <w:szCs w:val="24"/>
        </w:rPr>
        <w:t>образования за 2020 год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  <w:r w:rsidRPr="00C3185A">
        <w:rPr>
          <w:sz w:val="22"/>
          <w:szCs w:val="24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ст. 33, 48 Устава Усть-Кульского муниципального образования, Положением «О бюджетном процессе в Усть-Кульском муниципальном образовании», Дума Усть-Кульского сельского поселения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center"/>
        <w:rPr>
          <w:sz w:val="22"/>
          <w:szCs w:val="24"/>
        </w:rPr>
      </w:pPr>
      <w:r w:rsidRPr="00C3185A">
        <w:rPr>
          <w:sz w:val="22"/>
          <w:szCs w:val="24"/>
        </w:rPr>
        <w:t>Р Е Ш И Л А: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  <w:r w:rsidRPr="00C3185A">
        <w:rPr>
          <w:sz w:val="22"/>
          <w:szCs w:val="24"/>
        </w:rPr>
        <w:t xml:space="preserve">1. Утвердить отчет об исполнении бюджета Усть-Кульского муниципального образования за 2020 год по доходам в сумме </w:t>
      </w:r>
      <w:r w:rsidRPr="00C3185A">
        <w:rPr>
          <w:b/>
          <w:sz w:val="22"/>
          <w:szCs w:val="24"/>
        </w:rPr>
        <w:t>5 906,3</w:t>
      </w:r>
      <w:r w:rsidRPr="00C3185A">
        <w:rPr>
          <w:sz w:val="22"/>
          <w:szCs w:val="24"/>
        </w:rPr>
        <w:t xml:space="preserve"> тыс. рублей, по расходам в сумме </w:t>
      </w:r>
      <w:r w:rsidRPr="00C3185A">
        <w:rPr>
          <w:b/>
          <w:sz w:val="22"/>
          <w:szCs w:val="24"/>
        </w:rPr>
        <w:t>5 971,4</w:t>
      </w:r>
      <w:r w:rsidRPr="00C3185A">
        <w:rPr>
          <w:sz w:val="22"/>
          <w:szCs w:val="24"/>
        </w:rPr>
        <w:t xml:space="preserve"> тыс. рублей, с превышением расходов над доходами (дефицит бюджета) в сумме </w:t>
      </w:r>
      <w:r w:rsidRPr="00C3185A">
        <w:rPr>
          <w:b/>
          <w:sz w:val="22"/>
          <w:szCs w:val="24"/>
        </w:rPr>
        <w:t>65,1</w:t>
      </w:r>
      <w:r w:rsidRPr="00C3185A">
        <w:rPr>
          <w:sz w:val="22"/>
          <w:szCs w:val="24"/>
        </w:rPr>
        <w:t xml:space="preserve"> тыс. рублей и со следующими показателями: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  <w:r w:rsidRPr="00C3185A">
        <w:rPr>
          <w:sz w:val="22"/>
          <w:szCs w:val="24"/>
        </w:rPr>
        <w:t>1) доходов бюджета Усть-Кульского муниципального образования по кодам классификации доходов бюджетов за 2020 год согласно приложению № 1 к настоящему решению;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  <w:r w:rsidRPr="00C3185A">
        <w:rPr>
          <w:sz w:val="22"/>
          <w:szCs w:val="24"/>
        </w:rPr>
        <w:t>2) расходов бюджета Усть-Кульского муниципального образования по ведомственной структуре расходов бюджета Усть-Кульского муниципального образования за 2020 год согласно приложению № 2 к настоящему решению;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  <w:r w:rsidRPr="00C3185A">
        <w:rPr>
          <w:sz w:val="22"/>
          <w:szCs w:val="24"/>
        </w:rPr>
        <w:t>3) расходов бюджета Усть-Кульского муниципального образования по разделам и подразделам классификации расходов бюджетов за 2020 год согласно приложению № 3 к настоящему решению;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  <w:r w:rsidRPr="00C3185A">
        <w:rPr>
          <w:sz w:val="22"/>
          <w:szCs w:val="24"/>
        </w:rPr>
        <w:t>4) источников финансирования дефицита бюджета Усть-Кульского муниципального образования по кодам классификации источников финансирования дефицитов бюджетов за 2020 год согласно приложению № 4 к настоящему решению.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  <w:r w:rsidRPr="00C3185A">
        <w:rPr>
          <w:sz w:val="22"/>
          <w:szCs w:val="24"/>
        </w:rPr>
        <w:t>2. Опубликовать настоящее решение в газете «Усть-Кульский вестник» и разместить на официальном сайте администрации Усть-Кульского сельского поселения в информационно-телекоммуникационной сети «Интернет».</w:t>
      </w: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P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  <w:r w:rsidRPr="00C3185A">
        <w:rPr>
          <w:sz w:val="22"/>
          <w:szCs w:val="24"/>
        </w:rPr>
        <w:t>Глава Усть-Кульского сельского поселения                                       Г.И. Почерней</w:t>
      </w:r>
    </w:p>
    <w:p w:rsid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A55F7F" w:rsidRDefault="00A55F7F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A55F7F" w:rsidRDefault="00A55F7F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A55F7F" w:rsidRPr="00A55F7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2"/>
          <w:szCs w:val="24"/>
        </w:rPr>
      </w:pPr>
      <w:r w:rsidRPr="00A55F7F">
        <w:rPr>
          <w:sz w:val="22"/>
          <w:szCs w:val="24"/>
        </w:rPr>
        <w:lastRenderedPageBreak/>
        <w:t>Приложение № 1</w:t>
      </w:r>
    </w:p>
    <w:p w:rsidR="00A55F7F" w:rsidRPr="00A55F7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2"/>
          <w:szCs w:val="24"/>
        </w:rPr>
      </w:pPr>
      <w:r w:rsidRPr="00A55F7F">
        <w:rPr>
          <w:sz w:val="22"/>
          <w:szCs w:val="24"/>
        </w:rPr>
        <w:t>к решению Думы Усть-Кульского</w:t>
      </w:r>
    </w:p>
    <w:p w:rsidR="00A55F7F" w:rsidRPr="00A55F7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2"/>
          <w:szCs w:val="24"/>
        </w:rPr>
      </w:pPr>
      <w:r w:rsidRPr="00A55F7F">
        <w:rPr>
          <w:sz w:val="22"/>
          <w:szCs w:val="24"/>
        </w:rPr>
        <w:t>сельского поселения</w:t>
      </w:r>
    </w:p>
    <w:p w:rsidR="00A55F7F" w:rsidRPr="00A55F7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2"/>
          <w:szCs w:val="24"/>
        </w:rPr>
      </w:pPr>
      <w:r w:rsidRPr="00A55F7F">
        <w:rPr>
          <w:sz w:val="22"/>
          <w:szCs w:val="24"/>
        </w:rPr>
        <w:t xml:space="preserve">"Об исполнении бюджета </w:t>
      </w:r>
    </w:p>
    <w:p w:rsidR="00A55F7F" w:rsidRPr="00A55F7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2"/>
          <w:szCs w:val="24"/>
        </w:rPr>
      </w:pPr>
      <w:r w:rsidRPr="00A55F7F">
        <w:rPr>
          <w:sz w:val="22"/>
          <w:szCs w:val="24"/>
        </w:rPr>
        <w:t>Усть-Кульского муниципального</w:t>
      </w:r>
    </w:p>
    <w:p w:rsidR="00A55F7F" w:rsidRPr="00A55F7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2"/>
          <w:szCs w:val="24"/>
        </w:rPr>
      </w:pPr>
      <w:r w:rsidRPr="00A55F7F">
        <w:rPr>
          <w:sz w:val="22"/>
          <w:szCs w:val="24"/>
        </w:rPr>
        <w:t>образования за 2020 год"</w:t>
      </w:r>
    </w:p>
    <w:p w:rsidR="00A55F7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2"/>
          <w:szCs w:val="24"/>
        </w:rPr>
      </w:pPr>
      <w:r w:rsidRPr="00A55F7F">
        <w:rPr>
          <w:sz w:val="22"/>
          <w:szCs w:val="24"/>
        </w:rPr>
        <w:t xml:space="preserve">от "_____"______2021г. №_____ </w:t>
      </w:r>
    </w:p>
    <w:p w:rsidR="00C3185A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A55F7F" w:rsidRDefault="00A55F7F" w:rsidP="00A55F7F">
      <w:pPr>
        <w:shd w:val="clear" w:color="auto" w:fill="FFFFFF"/>
        <w:tabs>
          <w:tab w:val="left" w:pos="7285"/>
        </w:tabs>
        <w:ind w:firstLine="851"/>
        <w:jc w:val="center"/>
        <w:rPr>
          <w:sz w:val="22"/>
          <w:szCs w:val="22"/>
        </w:rPr>
      </w:pPr>
      <w:r w:rsidRPr="00313BC5">
        <w:rPr>
          <w:b/>
          <w:bCs/>
          <w:sz w:val="22"/>
          <w:szCs w:val="22"/>
        </w:rPr>
        <w:t>Доходы бюджета Усть-Кульского муниципального образования по кодам классификации доходов бюджетов за 2020 год</w:t>
      </w:r>
      <w:r w:rsidRPr="00A55F7F">
        <w:rPr>
          <w:sz w:val="22"/>
          <w:szCs w:val="22"/>
        </w:rPr>
        <w:t xml:space="preserve"> </w:t>
      </w:r>
    </w:p>
    <w:p w:rsidR="00C3185A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2"/>
          <w:szCs w:val="24"/>
        </w:rPr>
      </w:pPr>
      <w:r w:rsidRPr="00313BC5">
        <w:rPr>
          <w:sz w:val="22"/>
          <w:szCs w:val="22"/>
        </w:rPr>
        <w:t>тыс. руб.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092"/>
        <w:gridCol w:w="1719"/>
        <w:gridCol w:w="2340"/>
        <w:gridCol w:w="1307"/>
      </w:tblGrid>
      <w:tr w:rsidR="00313BC5" w:rsidRPr="00E24D27" w:rsidTr="00A55F7F">
        <w:trPr>
          <w:trHeight w:val="870"/>
        </w:trPr>
        <w:tc>
          <w:tcPr>
            <w:tcW w:w="4092" w:type="dxa"/>
            <w:vMerge w:val="restart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Наименование показателя</w:t>
            </w:r>
          </w:p>
        </w:tc>
        <w:tc>
          <w:tcPr>
            <w:tcW w:w="4059" w:type="dxa"/>
            <w:gridSpan w:val="2"/>
            <w:hideMark/>
          </w:tcPr>
          <w:p w:rsidR="00313BC5" w:rsidRPr="00E24D27" w:rsidRDefault="00A55F7F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Код бюджетной</w:t>
            </w:r>
            <w:r w:rsidR="00313BC5" w:rsidRPr="00E24D27">
              <w:rPr>
                <w:szCs w:val="22"/>
              </w:rPr>
              <w:t xml:space="preserve"> классификации Российской Федерации</w:t>
            </w:r>
          </w:p>
        </w:tc>
        <w:tc>
          <w:tcPr>
            <w:tcW w:w="1307" w:type="dxa"/>
            <w:vMerge w:val="restart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 xml:space="preserve"> Кассовое исполнение     </w:t>
            </w:r>
          </w:p>
        </w:tc>
      </w:tr>
      <w:tr w:rsidR="00313BC5" w:rsidRPr="00E24D27" w:rsidTr="00A55F7F">
        <w:trPr>
          <w:trHeight w:val="828"/>
        </w:trPr>
        <w:tc>
          <w:tcPr>
            <w:tcW w:w="4092" w:type="dxa"/>
            <w:vMerge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главного администратора доходов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доходов бюджета сельского поселения</w:t>
            </w:r>
          </w:p>
        </w:tc>
        <w:tc>
          <w:tcPr>
            <w:tcW w:w="1307" w:type="dxa"/>
            <w:vMerge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</w:p>
        </w:tc>
      </w:tr>
      <w:tr w:rsidR="00313BC5" w:rsidRPr="00E24D27" w:rsidTr="00A55F7F">
        <w:trPr>
          <w:trHeight w:val="405"/>
        </w:trPr>
        <w:tc>
          <w:tcPr>
            <w:tcW w:w="4092" w:type="dxa"/>
            <w:noWrap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2"/>
              </w:rPr>
            </w:pPr>
            <w:r w:rsidRPr="00E24D27">
              <w:rPr>
                <w:b/>
                <w:bCs/>
                <w:szCs w:val="22"/>
              </w:rPr>
              <w:t xml:space="preserve"> ДОХОДЫ, ВСЕГО</w:t>
            </w:r>
          </w:p>
        </w:tc>
        <w:tc>
          <w:tcPr>
            <w:tcW w:w="1719" w:type="dxa"/>
            <w:noWrap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2"/>
              </w:rPr>
            </w:pPr>
            <w:r w:rsidRPr="00E24D27">
              <w:rPr>
                <w:b/>
                <w:bCs/>
                <w:szCs w:val="22"/>
              </w:rPr>
              <w:t> 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2"/>
              </w:rPr>
            </w:pPr>
            <w:r w:rsidRPr="00E24D27">
              <w:rPr>
                <w:b/>
                <w:bCs/>
                <w:szCs w:val="22"/>
              </w:rPr>
              <w:t> </w:t>
            </w:r>
          </w:p>
        </w:tc>
        <w:tc>
          <w:tcPr>
            <w:tcW w:w="1307" w:type="dxa"/>
            <w:noWrap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2"/>
              </w:rPr>
            </w:pPr>
            <w:r w:rsidRPr="00E24D27">
              <w:rPr>
                <w:b/>
                <w:bCs/>
                <w:szCs w:val="22"/>
              </w:rPr>
              <w:t>5 906,3</w:t>
            </w:r>
          </w:p>
        </w:tc>
      </w:tr>
      <w:tr w:rsidR="00313BC5" w:rsidRPr="00E24D27" w:rsidTr="00A55F7F">
        <w:trPr>
          <w:trHeight w:val="276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2"/>
              </w:rPr>
            </w:pPr>
            <w:r w:rsidRPr="00E24D27">
              <w:rPr>
                <w:b/>
                <w:bCs/>
                <w:szCs w:val="22"/>
              </w:rPr>
              <w:t>Федеральное казначейство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2"/>
              </w:rPr>
            </w:pPr>
            <w:r w:rsidRPr="00E24D27">
              <w:rPr>
                <w:b/>
                <w:bCs/>
                <w:szCs w:val="22"/>
              </w:rPr>
              <w:t>100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2"/>
              </w:rPr>
            </w:pPr>
            <w:r w:rsidRPr="00E24D27">
              <w:rPr>
                <w:b/>
                <w:bCs/>
                <w:szCs w:val="22"/>
              </w:rPr>
              <w:t> 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2"/>
              </w:rPr>
            </w:pPr>
            <w:r w:rsidRPr="00E24D27">
              <w:rPr>
                <w:b/>
                <w:bCs/>
                <w:szCs w:val="22"/>
              </w:rPr>
              <w:t>534,8</w:t>
            </w:r>
          </w:p>
        </w:tc>
      </w:tr>
      <w:tr w:rsidR="00313BC5" w:rsidRPr="00E24D27" w:rsidTr="00A55F7F">
        <w:trPr>
          <w:trHeight w:val="1656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100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1.03.02231.01.0000.110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246,7</w:t>
            </w:r>
          </w:p>
        </w:tc>
      </w:tr>
      <w:tr w:rsidR="00313BC5" w:rsidRPr="00E24D27" w:rsidTr="00A55F7F">
        <w:trPr>
          <w:trHeight w:val="1932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100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1.03.02241.01.0000.110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1,8</w:t>
            </w:r>
          </w:p>
        </w:tc>
      </w:tr>
      <w:tr w:rsidR="00313BC5" w:rsidRPr="00E24D27" w:rsidTr="00A55F7F">
        <w:trPr>
          <w:trHeight w:val="1656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100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1.03.02251.01.0000.110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331,8</w:t>
            </w:r>
          </w:p>
        </w:tc>
      </w:tr>
      <w:tr w:rsidR="00313BC5" w:rsidRPr="00E24D27" w:rsidTr="00A55F7F">
        <w:trPr>
          <w:trHeight w:val="1656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100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1.03.02261.01.0000.110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-45,5</w:t>
            </w:r>
          </w:p>
        </w:tc>
      </w:tr>
      <w:tr w:rsidR="00313BC5" w:rsidRPr="00E24D27" w:rsidTr="00A55F7F">
        <w:trPr>
          <w:trHeight w:val="276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2"/>
              </w:rPr>
            </w:pPr>
            <w:r w:rsidRPr="00E24D27">
              <w:rPr>
                <w:b/>
                <w:bCs/>
                <w:szCs w:val="22"/>
              </w:rPr>
              <w:t>Федеральная налоговая служба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2"/>
              </w:rPr>
            </w:pPr>
            <w:r w:rsidRPr="00E24D27">
              <w:rPr>
                <w:b/>
                <w:bCs/>
                <w:szCs w:val="22"/>
              </w:rPr>
              <w:t>182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2"/>
              </w:rPr>
            </w:pPr>
            <w:r w:rsidRPr="00E24D27">
              <w:rPr>
                <w:b/>
                <w:bCs/>
                <w:szCs w:val="22"/>
              </w:rPr>
              <w:t> 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2"/>
              </w:rPr>
            </w:pPr>
            <w:r w:rsidRPr="00E24D27">
              <w:rPr>
                <w:b/>
                <w:bCs/>
                <w:szCs w:val="22"/>
              </w:rPr>
              <w:t>348,1</w:t>
            </w:r>
          </w:p>
        </w:tc>
      </w:tr>
      <w:tr w:rsidR="00313BC5" w:rsidRPr="00E24D27" w:rsidTr="00A55F7F">
        <w:trPr>
          <w:trHeight w:val="1656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182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1.01.02010.01.1000.110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109,5</w:t>
            </w:r>
          </w:p>
        </w:tc>
      </w:tr>
      <w:tr w:rsidR="00313BC5" w:rsidRPr="00E24D27" w:rsidTr="00A55F7F">
        <w:trPr>
          <w:trHeight w:val="1380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bookmarkStart w:id="0" w:name="RANGE!A22"/>
            <w:r w:rsidRPr="00E24D27">
              <w:rPr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  <w:bookmarkEnd w:id="0"/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182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1.01.02010.01.2100.110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1,2</w:t>
            </w:r>
          </w:p>
        </w:tc>
      </w:tr>
      <w:tr w:rsidR="00313BC5" w:rsidRPr="00E24D27" w:rsidTr="00A55F7F">
        <w:trPr>
          <w:trHeight w:val="552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182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1.05.03010.01.1000.110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55,2</w:t>
            </w:r>
          </w:p>
        </w:tc>
      </w:tr>
      <w:tr w:rsidR="00313BC5" w:rsidRPr="00E24D27" w:rsidTr="00A55F7F">
        <w:trPr>
          <w:trHeight w:val="1104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182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1.06.01030.10.1000.110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23,5</w:t>
            </w:r>
          </w:p>
        </w:tc>
      </w:tr>
      <w:tr w:rsidR="00313BC5" w:rsidRPr="00E24D27" w:rsidTr="00A55F7F">
        <w:trPr>
          <w:trHeight w:val="828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182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1.06.01030.10.2100.110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0,8</w:t>
            </w:r>
          </w:p>
        </w:tc>
      </w:tr>
      <w:tr w:rsidR="00313BC5" w:rsidRPr="00E24D27" w:rsidTr="00A55F7F">
        <w:trPr>
          <w:trHeight w:val="1104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182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1.06.06033.10.1000.110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22,4</w:t>
            </w:r>
          </w:p>
        </w:tc>
      </w:tr>
      <w:tr w:rsidR="00313BC5" w:rsidRPr="00E24D27" w:rsidTr="00A55F7F">
        <w:trPr>
          <w:trHeight w:val="1104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182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1.06.06043.10.1000.110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134,7</w:t>
            </w:r>
          </w:p>
        </w:tc>
      </w:tr>
      <w:tr w:rsidR="00313BC5" w:rsidRPr="00E24D27" w:rsidTr="00A55F7F">
        <w:trPr>
          <w:trHeight w:val="828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182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1.06.06043.10.2100.110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0,8</w:t>
            </w:r>
          </w:p>
        </w:tc>
      </w:tr>
      <w:tr w:rsidR="00313BC5" w:rsidRPr="00E24D27" w:rsidTr="00A55F7F">
        <w:trPr>
          <w:trHeight w:val="276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2"/>
              </w:rPr>
            </w:pPr>
            <w:r w:rsidRPr="00E24D27">
              <w:rPr>
                <w:b/>
                <w:bCs/>
                <w:szCs w:val="22"/>
              </w:rPr>
              <w:t>Администрация Усть-Кульского сельского поселения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2"/>
              </w:rPr>
            </w:pPr>
            <w:r w:rsidRPr="00E24D27">
              <w:rPr>
                <w:b/>
                <w:bCs/>
                <w:szCs w:val="22"/>
              </w:rPr>
              <w:t>933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2"/>
              </w:rPr>
            </w:pPr>
            <w:r w:rsidRPr="00E24D27">
              <w:rPr>
                <w:b/>
                <w:bCs/>
                <w:szCs w:val="22"/>
              </w:rPr>
              <w:t> 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2"/>
              </w:rPr>
            </w:pPr>
            <w:r w:rsidRPr="00E24D27">
              <w:rPr>
                <w:b/>
                <w:bCs/>
                <w:szCs w:val="22"/>
              </w:rPr>
              <w:t>5 023,4</w:t>
            </w:r>
          </w:p>
        </w:tc>
      </w:tr>
      <w:tr w:rsidR="00313BC5" w:rsidRPr="00E24D27" w:rsidTr="00A55F7F">
        <w:trPr>
          <w:trHeight w:val="1104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933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1.08.04020.01.1000.110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3,6</w:t>
            </w:r>
          </w:p>
        </w:tc>
      </w:tr>
      <w:tr w:rsidR="00313BC5" w:rsidRPr="00E24D27" w:rsidTr="00A55F7F">
        <w:trPr>
          <w:trHeight w:val="828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933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1.13.01995.10.0001.130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8,4</w:t>
            </w:r>
          </w:p>
        </w:tc>
      </w:tr>
      <w:tr w:rsidR="00313BC5" w:rsidRPr="00E24D27" w:rsidTr="00A55F7F">
        <w:trPr>
          <w:trHeight w:val="552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933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2.02.15001.10.0000.150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4 676,6</w:t>
            </w:r>
          </w:p>
        </w:tc>
      </w:tr>
      <w:tr w:rsidR="00313BC5" w:rsidRPr="00E24D27" w:rsidTr="00A55F7F">
        <w:trPr>
          <w:trHeight w:val="276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 xml:space="preserve">Прочие субсидии бюджетам сельских </w:t>
            </w:r>
            <w:r w:rsidRPr="00E24D27">
              <w:rPr>
                <w:szCs w:val="22"/>
              </w:rPr>
              <w:lastRenderedPageBreak/>
              <w:t>поселений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lastRenderedPageBreak/>
              <w:t>933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2.02.29999.10.0000.150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200,0</w:t>
            </w:r>
          </w:p>
        </w:tc>
      </w:tr>
      <w:tr w:rsidR="00313BC5" w:rsidRPr="00E24D27" w:rsidTr="00A55F7F">
        <w:trPr>
          <w:trHeight w:val="552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933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2.02.30024.10.0000.150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0,7</w:t>
            </w:r>
          </w:p>
        </w:tc>
      </w:tr>
      <w:tr w:rsidR="00313BC5" w:rsidRPr="00E24D27" w:rsidTr="00A55F7F">
        <w:trPr>
          <w:trHeight w:val="552"/>
        </w:trPr>
        <w:tc>
          <w:tcPr>
            <w:tcW w:w="4092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9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933</w:t>
            </w:r>
          </w:p>
        </w:tc>
        <w:tc>
          <w:tcPr>
            <w:tcW w:w="2340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2.02.35118.10.0000.150</w:t>
            </w:r>
          </w:p>
        </w:tc>
        <w:tc>
          <w:tcPr>
            <w:tcW w:w="1307" w:type="dxa"/>
            <w:hideMark/>
          </w:tcPr>
          <w:p w:rsidR="00313BC5" w:rsidRPr="00E24D27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2"/>
              </w:rPr>
            </w:pPr>
            <w:r w:rsidRPr="00E24D27">
              <w:rPr>
                <w:szCs w:val="22"/>
              </w:rPr>
              <w:t>134,1</w:t>
            </w:r>
          </w:p>
        </w:tc>
      </w:tr>
    </w:tbl>
    <w:p w:rsidR="00A55F7F" w:rsidRDefault="00A55F7F" w:rsidP="00C3185A">
      <w:pPr>
        <w:shd w:val="clear" w:color="auto" w:fill="FFFFFF"/>
        <w:tabs>
          <w:tab w:val="left" w:pos="7285"/>
        </w:tabs>
        <w:ind w:firstLine="851"/>
        <w:jc w:val="both"/>
        <w:rPr>
          <w:b/>
          <w:bCs/>
          <w:sz w:val="22"/>
          <w:szCs w:val="22"/>
        </w:rPr>
      </w:pPr>
    </w:p>
    <w:p w:rsidR="00A55F7F" w:rsidRPr="00A55F7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bCs/>
          <w:sz w:val="22"/>
          <w:szCs w:val="22"/>
        </w:rPr>
      </w:pPr>
      <w:r w:rsidRPr="00A55F7F">
        <w:rPr>
          <w:bCs/>
          <w:sz w:val="22"/>
          <w:szCs w:val="22"/>
        </w:rPr>
        <w:t>Приложение № 2</w:t>
      </w:r>
    </w:p>
    <w:p w:rsidR="00A55F7F" w:rsidRPr="00A55F7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bCs/>
          <w:sz w:val="22"/>
          <w:szCs w:val="22"/>
        </w:rPr>
      </w:pPr>
      <w:r w:rsidRPr="00A55F7F">
        <w:rPr>
          <w:bCs/>
          <w:sz w:val="22"/>
          <w:szCs w:val="22"/>
        </w:rPr>
        <w:t xml:space="preserve"> к решению Думы Усть-Кульского</w:t>
      </w:r>
    </w:p>
    <w:p w:rsidR="00A55F7F" w:rsidRPr="00A55F7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bCs/>
          <w:sz w:val="22"/>
          <w:szCs w:val="22"/>
        </w:rPr>
      </w:pPr>
      <w:r w:rsidRPr="00A55F7F">
        <w:rPr>
          <w:bCs/>
          <w:sz w:val="22"/>
          <w:szCs w:val="22"/>
        </w:rPr>
        <w:t xml:space="preserve">сельского поселения "Об </w:t>
      </w:r>
    </w:p>
    <w:p w:rsidR="00A55F7F" w:rsidRPr="00A55F7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bCs/>
          <w:sz w:val="22"/>
          <w:szCs w:val="22"/>
        </w:rPr>
      </w:pPr>
      <w:r w:rsidRPr="00A55F7F">
        <w:rPr>
          <w:bCs/>
          <w:sz w:val="22"/>
          <w:szCs w:val="22"/>
        </w:rPr>
        <w:t>исполнении бюджета</w:t>
      </w:r>
    </w:p>
    <w:p w:rsidR="00A55F7F" w:rsidRPr="00A55F7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bCs/>
          <w:sz w:val="22"/>
          <w:szCs w:val="22"/>
        </w:rPr>
      </w:pPr>
      <w:r w:rsidRPr="00A55F7F">
        <w:rPr>
          <w:bCs/>
          <w:sz w:val="22"/>
          <w:szCs w:val="22"/>
        </w:rPr>
        <w:t>Усть-Кульского муниципального</w:t>
      </w:r>
    </w:p>
    <w:p w:rsidR="00A55F7F" w:rsidRPr="00A55F7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bCs/>
          <w:sz w:val="22"/>
          <w:szCs w:val="22"/>
        </w:rPr>
      </w:pPr>
      <w:r w:rsidRPr="00A55F7F">
        <w:rPr>
          <w:bCs/>
          <w:sz w:val="22"/>
          <w:szCs w:val="22"/>
        </w:rPr>
        <w:t>образования за 2020 год"</w:t>
      </w:r>
    </w:p>
    <w:p w:rsidR="00A55F7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bCs/>
          <w:sz w:val="22"/>
          <w:szCs w:val="22"/>
        </w:rPr>
      </w:pPr>
      <w:r w:rsidRPr="00A55F7F">
        <w:rPr>
          <w:bCs/>
          <w:sz w:val="22"/>
          <w:szCs w:val="22"/>
        </w:rPr>
        <w:t xml:space="preserve"> от__________2021г.№____</w:t>
      </w:r>
    </w:p>
    <w:p w:rsidR="00A55F7F" w:rsidRPr="00A55F7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bCs/>
          <w:sz w:val="22"/>
          <w:szCs w:val="22"/>
        </w:rPr>
      </w:pPr>
    </w:p>
    <w:p w:rsidR="00A55F7F" w:rsidRDefault="00A55F7F" w:rsidP="00C3185A">
      <w:pPr>
        <w:shd w:val="clear" w:color="auto" w:fill="FFFFFF"/>
        <w:tabs>
          <w:tab w:val="left" w:pos="7285"/>
        </w:tabs>
        <w:ind w:firstLine="851"/>
        <w:jc w:val="both"/>
        <w:rPr>
          <w:b/>
          <w:bCs/>
          <w:sz w:val="22"/>
          <w:szCs w:val="22"/>
        </w:rPr>
      </w:pPr>
      <w:r w:rsidRPr="00A55F7F">
        <w:rPr>
          <w:b/>
          <w:bCs/>
          <w:sz w:val="22"/>
          <w:szCs w:val="22"/>
        </w:rPr>
        <w:t>Расходы бюджета Усть-Кульского муниципального образования по ведомственной структуре расходов бюджета Усть-Кульского муниципального образования за 2020 год</w:t>
      </w:r>
    </w:p>
    <w:p w:rsidR="00C3185A" w:rsidRPr="00C3185A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2"/>
          <w:szCs w:val="24"/>
        </w:rPr>
      </w:pPr>
      <w:r w:rsidRPr="00A55F7F">
        <w:rPr>
          <w:sz w:val="22"/>
          <w:szCs w:val="22"/>
        </w:rPr>
        <w:t xml:space="preserve"> тыс. руб.</w:t>
      </w:r>
    </w:p>
    <w:tbl>
      <w:tblPr>
        <w:tblStyle w:val="a5"/>
        <w:tblW w:w="9834" w:type="dxa"/>
        <w:tblLook w:val="04A0" w:firstRow="1" w:lastRow="0" w:firstColumn="1" w:lastColumn="0" w:noHBand="0" w:noVBand="1"/>
      </w:tblPr>
      <w:tblGrid>
        <w:gridCol w:w="4815"/>
        <w:gridCol w:w="824"/>
        <w:gridCol w:w="774"/>
        <w:gridCol w:w="1358"/>
        <w:gridCol w:w="686"/>
        <w:gridCol w:w="1377"/>
      </w:tblGrid>
      <w:tr w:rsidR="00A55F7F" w:rsidRPr="00A55F7F" w:rsidTr="00A55F7F">
        <w:trPr>
          <w:trHeight w:val="264"/>
        </w:trPr>
        <w:tc>
          <w:tcPr>
            <w:tcW w:w="5639" w:type="dxa"/>
            <w:gridSpan w:val="2"/>
            <w:noWrap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bookmarkStart w:id="1" w:name="RANGE!A1:F127"/>
            <w:bookmarkEnd w:id="1"/>
            <w:r w:rsidRPr="00A55F7F">
              <w:rPr>
                <w:sz w:val="22"/>
                <w:szCs w:val="22"/>
              </w:rPr>
              <w:t>Единица измерения:</w:t>
            </w:r>
          </w:p>
        </w:tc>
        <w:tc>
          <w:tcPr>
            <w:tcW w:w="774" w:type="dxa"/>
            <w:noWrap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</w:p>
        </w:tc>
        <w:tc>
          <w:tcPr>
            <w:tcW w:w="1358" w:type="dxa"/>
            <w:noWrap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</w:p>
        </w:tc>
        <w:tc>
          <w:tcPr>
            <w:tcW w:w="686" w:type="dxa"/>
            <w:noWrap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noWrap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</w:p>
        </w:tc>
      </w:tr>
      <w:tr w:rsidR="00A55F7F" w:rsidRPr="00A55F7F" w:rsidTr="00A55F7F">
        <w:trPr>
          <w:trHeight w:val="756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sz w:val="22"/>
                <w:szCs w:val="22"/>
              </w:rPr>
            </w:pPr>
            <w:r w:rsidRPr="00A55F7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sz w:val="22"/>
                <w:szCs w:val="22"/>
              </w:rPr>
            </w:pPr>
            <w:r w:rsidRPr="00A55F7F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sz w:val="22"/>
                <w:szCs w:val="22"/>
              </w:rPr>
            </w:pPr>
            <w:r w:rsidRPr="00A55F7F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sz w:val="22"/>
                <w:szCs w:val="22"/>
              </w:rPr>
            </w:pPr>
            <w:r w:rsidRPr="00A55F7F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sz w:val="22"/>
                <w:szCs w:val="22"/>
              </w:rPr>
            </w:pPr>
            <w:r w:rsidRPr="00A55F7F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sz w:val="22"/>
                <w:szCs w:val="22"/>
              </w:rPr>
            </w:pPr>
            <w:r w:rsidRPr="00A55F7F"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Администрация Усть-Кульского сельского поселения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5 971,4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3 054,3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702,2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702,2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702,2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702,2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702,2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0102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1010120100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702,2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2 351,4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2 351,4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2 341,1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2 341,1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2 341,1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1010120100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1 686,1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1010120100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652,7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1010120100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800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2,3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Подпрограмма «Повышение эффективности бюджетных расходов сельских поселений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1020000000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10,3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1020100000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10,3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1020122000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10,3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1020122000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10,3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A55F7F" w:rsidRPr="00A55F7F" w:rsidTr="00A55F7F">
        <w:trPr>
          <w:trHeight w:val="1056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1010173150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0113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1010173150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0,7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0200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134,1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134,1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134,1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134,1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134,1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1010151180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134,1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0203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1010151180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121,3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0203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1010151180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12,8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0300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56,0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 xml:space="preserve">Другие вопросы в области национальной </w:t>
            </w:r>
            <w:r w:rsidRPr="00A55F7F">
              <w:rPr>
                <w:b/>
                <w:bCs/>
                <w:i/>
                <w:iCs/>
                <w:sz w:val="22"/>
                <w:szCs w:val="22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lastRenderedPageBreak/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56,0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56,0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1050000000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56,0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1050100000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55,0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1050122000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55,0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1050122000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55,0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1050200000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1,0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1050222000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1,0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1050222000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1,0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0400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468,3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447,9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447,9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447,9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1030100000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447,9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1030122000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447,9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0409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1030122000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447,9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20,4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20,4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1040000000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20,4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1040100000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20,4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1040122000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20,4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0412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1040122000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20,4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605,1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51,0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51,0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51,0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Основное мероприятие «Организация водоснабжения населения»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1030300000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51,0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1030322000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51,0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0502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1030322000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51,0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554,1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554,1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554,1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1030200000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554,1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1030222000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352,0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0503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1030222000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352,0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10302S2370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202,1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0503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10302S2370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202,1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35,4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35,4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35,4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19,9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1010400000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19,9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1010422000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19,9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1010422000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19,9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Подпрограмма «Развитие сферы культуры и спорта на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1060000000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15,5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1060100000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15,5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1060122000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15,5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1060122000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15,5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961,7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961,7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961,7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Подпрограмма «Развитие сферы культуры и спорта на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1060000000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961,7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1060100000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961,7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1060122000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961,7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0801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1060122000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561,2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0801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1060122000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400,4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0801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1060122000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800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0,1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143,0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143,0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143,0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143,0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1010300000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143,0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Пенсия за выслугу лет муниципальной службы.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1010320300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143,0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1010320300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300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143,0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Подпрограмма «Развитие сферы культуры и спорта на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1060000000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1060200000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1060222000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1101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1060222000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15,0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498,5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498,5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498,5</w:t>
            </w:r>
          </w:p>
        </w:tc>
      </w:tr>
      <w:tr w:rsidR="00A55F7F" w:rsidRPr="00A55F7F" w:rsidTr="00A55F7F">
        <w:trPr>
          <w:trHeight w:val="528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498,5</w:t>
            </w:r>
          </w:p>
        </w:tc>
      </w:tr>
      <w:tr w:rsidR="00A55F7F" w:rsidRPr="00A55F7F" w:rsidTr="00A55F7F">
        <w:trPr>
          <w:trHeight w:val="792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Основное мероприятие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1010600000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498,5</w:t>
            </w:r>
          </w:p>
        </w:tc>
      </w:tr>
      <w:tr w:rsidR="00A55F7F" w:rsidRPr="00A55F7F" w:rsidTr="00A55F7F">
        <w:trPr>
          <w:trHeight w:val="792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1010620600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55F7F">
              <w:rPr>
                <w:b/>
                <w:bCs/>
                <w:i/>
                <w:iCs/>
                <w:sz w:val="22"/>
                <w:szCs w:val="22"/>
              </w:rPr>
              <w:t>498,5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2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933</w:t>
            </w:r>
          </w:p>
        </w:tc>
        <w:tc>
          <w:tcPr>
            <w:tcW w:w="774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1403</w:t>
            </w:r>
          </w:p>
        </w:tc>
        <w:tc>
          <w:tcPr>
            <w:tcW w:w="1358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1010620600</w:t>
            </w:r>
          </w:p>
        </w:tc>
        <w:tc>
          <w:tcPr>
            <w:tcW w:w="686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500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 w:val="22"/>
                <w:szCs w:val="22"/>
              </w:rPr>
            </w:pPr>
            <w:r w:rsidRPr="00A55F7F">
              <w:rPr>
                <w:sz w:val="22"/>
                <w:szCs w:val="22"/>
              </w:rPr>
              <w:t>498,5</w:t>
            </w:r>
          </w:p>
        </w:tc>
      </w:tr>
      <w:tr w:rsidR="00A55F7F" w:rsidRPr="00A55F7F" w:rsidTr="00A55F7F">
        <w:trPr>
          <w:trHeight w:val="264"/>
        </w:trPr>
        <w:tc>
          <w:tcPr>
            <w:tcW w:w="4815" w:type="dxa"/>
            <w:noWrap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sz w:val="22"/>
                <w:szCs w:val="22"/>
              </w:rPr>
            </w:pPr>
            <w:r w:rsidRPr="00A55F7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24" w:type="dxa"/>
            <w:noWrap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sz w:val="22"/>
                <w:szCs w:val="22"/>
              </w:rPr>
            </w:pPr>
            <w:r w:rsidRPr="00A55F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sz w:val="22"/>
                <w:szCs w:val="22"/>
              </w:rPr>
            </w:pPr>
            <w:r w:rsidRPr="00A55F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noWrap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sz w:val="22"/>
                <w:szCs w:val="22"/>
              </w:rPr>
            </w:pPr>
            <w:r w:rsidRPr="00A55F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sz w:val="22"/>
                <w:szCs w:val="22"/>
              </w:rPr>
            </w:pPr>
            <w:r w:rsidRPr="00A55F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hideMark/>
          </w:tcPr>
          <w:p w:rsidR="00A55F7F" w:rsidRPr="00A55F7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/>
                <w:bCs/>
                <w:sz w:val="22"/>
                <w:szCs w:val="22"/>
              </w:rPr>
            </w:pPr>
            <w:r w:rsidRPr="00A55F7F">
              <w:rPr>
                <w:b/>
                <w:bCs/>
                <w:sz w:val="22"/>
                <w:szCs w:val="22"/>
              </w:rPr>
              <w:t>5 971,4</w:t>
            </w:r>
          </w:p>
        </w:tc>
      </w:tr>
    </w:tbl>
    <w:p w:rsidR="006A45C2" w:rsidRDefault="006A45C2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2"/>
          <w:szCs w:val="24"/>
        </w:rPr>
      </w:pPr>
    </w:p>
    <w:p w:rsid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</w:p>
    <w:p w:rsid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</w:p>
    <w:p w:rsid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</w:p>
    <w:p w:rsid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</w:p>
    <w:p w:rsid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</w:p>
    <w:p w:rsidR="00F5513B" w:rsidRP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  <w:r w:rsidRPr="00F5513B">
        <w:rPr>
          <w:sz w:val="22"/>
          <w:szCs w:val="24"/>
        </w:rPr>
        <w:t>Приложение № 3</w:t>
      </w:r>
    </w:p>
    <w:p w:rsidR="00F5513B" w:rsidRP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  <w:r w:rsidRPr="00F5513B">
        <w:rPr>
          <w:sz w:val="22"/>
          <w:szCs w:val="24"/>
        </w:rPr>
        <w:t xml:space="preserve"> к решению Думы  Усть-Кульского</w:t>
      </w:r>
    </w:p>
    <w:p w:rsidR="00F5513B" w:rsidRP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  <w:r w:rsidRPr="00F5513B">
        <w:rPr>
          <w:sz w:val="22"/>
          <w:szCs w:val="24"/>
        </w:rPr>
        <w:t>сельского поселения "Об</w:t>
      </w:r>
    </w:p>
    <w:p w:rsidR="00F5513B" w:rsidRP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  <w:r w:rsidRPr="00F5513B">
        <w:rPr>
          <w:sz w:val="22"/>
          <w:szCs w:val="24"/>
        </w:rPr>
        <w:t>исполнении бюджета</w:t>
      </w:r>
    </w:p>
    <w:p w:rsidR="00F5513B" w:rsidRP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  <w:r w:rsidRPr="00F5513B">
        <w:rPr>
          <w:sz w:val="22"/>
          <w:szCs w:val="24"/>
        </w:rPr>
        <w:t>Усть-Кульского муниципального</w:t>
      </w:r>
    </w:p>
    <w:p w:rsidR="00F5513B" w:rsidRP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  <w:r w:rsidRPr="00F5513B">
        <w:rPr>
          <w:sz w:val="22"/>
          <w:szCs w:val="24"/>
        </w:rPr>
        <w:t>образования за 2020 год"</w:t>
      </w:r>
    </w:p>
    <w:p w:rsidR="00A55F7F" w:rsidRDefault="00F5513B" w:rsidP="00F5513B">
      <w:pPr>
        <w:shd w:val="clear" w:color="auto" w:fill="FFFFFF"/>
        <w:tabs>
          <w:tab w:val="left" w:pos="7285"/>
        </w:tabs>
        <w:ind w:firstLine="851"/>
        <w:jc w:val="right"/>
        <w:rPr>
          <w:sz w:val="22"/>
          <w:szCs w:val="24"/>
        </w:rPr>
      </w:pPr>
      <w:r w:rsidRPr="00F5513B">
        <w:rPr>
          <w:sz w:val="22"/>
          <w:szCs w:val="24"/>
        </w:rPr>
        <w:t xml:space="preserve"> от_________ 2021г.№___</w:t>
      </w:r>
    </w:p>
    <w:p w:rsidR="00F5513B" w:rsidRDefault="00F5513B" w:rsidP="00F5513B">
      <w:pPr>
        <w:shd w:val="clear" w:color="auto" w:fill="FFFFFF"/>
        <w:tabs>
          <w:tab w:val="left" w:pos="7285"/>
        </w:tabs>
        <w:ind w:firstLine="851"/>
        <w:jc w:val="right"/>
        <w:rPr>
          <w:sz w:val="22"/>
          <w:szCs w:val="24"/>
        </w:rPr>
      </w:pPr>
    </w:p>
    <w:p w:rsidR="00F5513B" w:rsidRDefault="00F5513B" w:rsidP="00F5513B">
      <w:pPr>
        <w:shd w:val="clear" w:color="auto" w:fill="FFFFFF"/>
        <w:tabs>
          <w:tab w:val="left" w:pos="7285"/>
        </w:tabs>
        <w:jc w:val="center"/>
        <w:rPr>
          <w:sz w:val="22"/>
          <w:szCs w:val="24"/>
        </w:rPr>
      </w:pPr>
      <w:r w:rsidRPr="00F5513B">
        <w:rPr>
          <w:b/>
          <w:bCs/>
          <w:sz w:val="22"/>
          <w:szCs w:val="24"/>
        </w:rPr>
        <w:t>Расходы бюджета Усть-Кульского муниципального образования за 2020 год по разделам и подразделам классификации расходов бюджетов</w:t>
      </w:r>
    </w:p>
    <w:p w:rsidR="00F5513B" w:rsidRDefault="00F5513B" w:rsidP="00F5513B">
      <w:pPr>
        <w:shd w:val="clear" w:color="auto" w:fill="FFFFFF"/>
        <w:tabs>
          <w:tab w:val="left" w:pos="7285"/>
        </w:tabs>
        <w:jc w:val="center"/>
        <w:rPr>
          <w:sz w:val="22"/>
          <w:szCs w:val="24"/>
        </w:rPr>
      </w:pPr>
    </w:p>
    <w:p w:rsidR="00F5513B" w:rsidRDefault="00F5513B" w:rsidP="00F5513B">
      <w:pPr>
        <w:shd w:val="clear" w:color="auto" w:fill="FFFFFF"/>
        <w:tabs>
          <w:tab w:val="left" w:pos="7285"/>
        </w:tabs>
        <w:ind w:firstLine="851"/>
        <w:jc w:val="center"/>
        <w:rPr>
          <w:sz w:val="22"/>
          <w:szCs w:val="24"/>
        </w:rPr>
      </w:pPr>
      <w:r w:rsidRPr="00F5513B">
        <w:rPr>
          <w:sz w:val="22"/>
          <w:szCs w:val="24"/>
        </w:rPr>
        <w:t xml:space="preserve">Единица измерения: </w:t>
      </w:r>
      <w:r>
        <w:rPr>
          <w:sz w:val="22"/>
          <w:szCs w:val="24"/>
        </w:rPr>
        <w:t xml:space="preserve">                                                                                                 </w:t>
      </w:r>
      <w:r w:rsidRPr="00F5513B">
        <w:rPr>
          <w:sz w:val="22"/>
          <w:szCs w:val="24"/>
        </w:rPr>
        <w:t>тыс. руб.</w:t>
      </w:r>
    </w:p>
    <w:p w:rsidR="00F5513B" w:rsidRPr="00F5513B" w:rsidRDefault="00F5513B" w:rsidP="00F5513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2"/>
        <w:gridCol w:w="1567"/>
        <w:gridCol w:w="1942"/>
      </w:tblGrid>
      <w:tr w:rsidR="00F5513B" w:rsidRPr="00F5513B" w:rsidTr="00F5513B">
        <w:trPr>
          <w:trHeight w:val="612"/>
        </w:trPr>
        <w:tc>
          <w:tcPr>
            <w:tcW w:w="5802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F5513B">
              <w:rPr>
                <w:b/>
                <w:bCs/>
                <w:sz w:val="22"/>
                <w:szCs w:val="24"/>
              </w:rPr>
              <w:t>Наименование</w:t>
            </w:r>
          </w:p>
        </w:tc>
        <w:tc>
          <w:tcPr>
            <w:tcW w:w="1567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F5513B">
              <w:rPr>
                <w:b/>
                <w:bCs/>
                <w:sz w:val="22"/>
                <w:szCs w:val="24"/>
              </w:rPr>
              <w:t>РзПР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F5513B">
              <w:rPr>
                <w:b/>
                <w:bCs/>
                <w:sz w:val="22"/>
                <w:szCs w:val="24"/>
              </w:rPr>
              <w:t>Кассовое исполнение</w:t>
            </w:r>
          </w:p>
        </w:tc>
      </w:tr>
      <w:tr w:rsidR="00F5513B" w:rsidRPr="00F5513B" w:rsidTr="00F5513B">
        <w:trPr>
          <w:trHeight w:val="324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ОБЩЕГОСУДАРСТВЕННЫЕ ВОПРОСЫ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0100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3 054,3</w:t>
            </w:r>
          </w:p>
        </w:tc>
      </w:tr>
      <w:tr w:rsidR="00F5513B" w:rsidRPr="00F5513B" w:rsidTr="00F5513B">
        <w:trPr>
          <w:trHeight w:val="732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0102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  <w:sz w:val="22"/>
                <w:szCs w:val="24"/>
              </w:rPr>
            </w:pPr>
            <w:r w:rsidRPr="00F5513B">
              <w:rPr>
                <w:i/>
                <w:iCs/>
                <w:sz w:val="22"/>
                <w:szCs w:val="24"/>
              </w:rPr>
              <w:t>702,2</w:t>
            </w:r>
          </w:p>
        </w:tc>
      </w:tr>
      <w:tr w:rsidR="00F5513B" w:rsidRPr="00F5513B" w:rsidTr="00F5513B">
        <w:trPr>
          <w:trHeight w:val="1020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0104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  <w:sz w:val="22"/>
                <w:szCs w:val="24"/>
              </w:rPr>
            </w:pPr>
            <w:r w:rsidRPr="00F5513B">
              <w:rPr>
                <w:i/>
                <w:iCs/>
                <w:sz w:val="22"/>
                <w:szCs w:val="24"/>
              </w:rPr>
              <w:t>2 351,4</w:t>
            </w:r>
          </w:p>
        </w:tc>
      </w:tr>
      <w:tr w:rsidR="00F5513B" w:rsidRPr="00F5513B" w:rsidTr="00F5513B">
        <w:trPr>
          <w:trHeight w:val="312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Другие общегосударственные вопросы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0113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  <w:sz w:val="22"/>
                <w:szCs w:val="24"/>
              </w:rPr>
            </w:pPr>
            <w:r w:rsidRPr="00F5513B">
              <w:rPr>
                <w:i/>
                <w:iCs/>
                <w:sz w:val="22"/>
                <w:szCs w:val="24"/>
              </w:rPr>
              <w:t>0,7</w:t>
            </w:r>
          </w:p>
        </w:tc>
      </w:tr>
      <w:tr w:rsidR="00F5513B" w:rsidRPr="00F5513B" w:rsidTr="00F5513B">
        <w:trPr>
          <w:trHeight w:val="324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НАЦИОНАЛЬНАЯ ОБОРОНА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0200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134,1</w:t>
            </w:r>
          </w:p>
        </w:tc>
      </w:tr>
      <w:tr w:rsidR="00F5513B" w:rsidRPr="00F5513B" w:rsidTr="00F5513B">
        <w:trPr>
          <w:trHeight w:val="312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0203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  <w:sz w:val="22"/>
                <w:szCs w:val="24"/>
              </w:rPr>
            </w:pPr>
            <w:r w:rsidRPr="00F5513B">
              <w:rPr>
                <w:i/>
                <w:iCs/>
                <w:sz w:val="22"/>
                <w:szCs w:val="24"/>
              </w:rPr>
              <w:t>134,1</w:t>
            </w:r>
          </w:p>
        </w:tc>
      </w:tr>
      <w:tr w:rsidR="00F5513B" w:rsidRPr="00F5513B" w:rsidTr="00F5513B">
        <w:trPr>
          <w:trHeight w:val="660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0300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56,0</w:t>
            </w:r>
          </w:p>
        </w:tc>
      </w:tr>
      <w:tr w:rsidR="00F5513B" w:rsidRPr="00F5513B" w:rsidTr="00F5513B">
        <w:trPr>
          <w:trHeight w:val="624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0314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  <w:sz w:val="22"/>
                <w:szCs w:val="24"/>
              </w:rPr>
            </w:pPr>
            <w:r w:rsidRPr="00F5513B">
              <w:rPr>
                <w:i/>
                <w:iCs/>
                <w:sz w:val="22"/>
                <w:szCs w:val="24"/>
              </w:rPr>
              <w:t>56,0</w:t>
            </w:r>
          </w:p>
        </w:tc>
      </w:tr>
      <w:tr w:rsidR="00F5513B" w:rsidRPr="00F5513B" w:rsidTr="00F5513B">
        <w:trPr>
          <w:trHeight w:val="324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НАЦИОНАЛЬНАЯ ЭКОНОМИКА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0400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468,3</w:t>
            </w:r>
          </w:p>
        </w:tc>
      </w:tr>
      <w:tr w:rsidR="00F5513B" w:rsidRPr="00F5513B" w:rsidTr="00F5513B">
        <w:trPr>
          <w:trHeight w:val="348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Дорожное хозяйство (дорожные фонды)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0409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  <w:sz w:val="22"/>
                <w:szCs w:val="24"/>
              </w:rPr>
            </w:pPr>
            <w:r w:rsidRPr="00F5513B">
              <w:rPr>
                <w:i/>
                <w:iCs/>
                <w:sz w:val="22"/>
                <w:szCs w:val="24"/>
              </w:rPr>
              <w:t>447,9</w:t>
            </w:r>
          </w:p>
        </w:tc>
      </w:tr>
      <w:tr w:rsidR="00F5513B" w:rsidRPr="00F5513B" w:rsidTr="00F5513B">
        <w:trPr>
          <w:trHeight w:val="348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0412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  <w:sz w:val="22"/>
                <w:szCs w:val="24"/>
              </w:rPr>
            </w:pPr>
            <w:r w:rsidRPr="00F5513B">
              <w:rPr>
                <w:i/>
                <w:iCs/>
                <w:sz w:val="22"/>
                <w:szCs w:val="24"/>
              </w:rPr>
              <w:t>20,4</w:t>
            </w:r>
          </w:p>
        </w:tc>
      </w:tr>
      <w:tr w:rsidR="00F5513B" w:rsidRPr="00F5513B" w:rsidTr="00F5513B">
        <w:trPr>
          <w:trHeight w:val="345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ЖИЛИЩНО-КОММУНАЛЬНОЕ ХОЗЯЙСТВО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0500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605,1</w:t>
            </w:r>
          </w:p>
        </w:tc>
      </w:tr>
      <w:tr w:rsidR="00F5513B" w:rsidRPr="00F5513B" w:rsidTr="00F5513B">
        <w:trPr>
          <w:trHeight w:val="312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Коммунальное хозяйство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0502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  <w:sz w:val="22"/>
                <w:szCs w:val="24"/>
              </w:rPr>
            </w:pPr>
            <w:r w:rsidRPr="00F5513B">
              <w:rPr>
                <w:i/>
                <w:iCs/>
                <w:sz w:val="22"/>
                <w:szCs w:val="24"/>
              </w:rPr>
              <w:t>51,0</w:t>
            </w:r>
          </w:p>
        </w:tc>
      </w:tr>
      <w:tr w:rsidR="00F5513B" w:rsidRPr="00F5513B" w:rsidTr="00F5513B">
        <w:trPr>
          <w:trHeight w:val="312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Благоустройство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0503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  <w:sz w:val="22"/>
                <w:szCs w:val="24"/>
              </w:rPr>
            </w:pPr>
            <w:r w:rsidRPr="00F5513B">
              <w:rPr>
                <w:i/>
                <w:iCs/>
                <w:sz w:val="22"/>
                <w:szCs w:val="24"/>
              </w:rPr>
              <w:t>554,1</w:t>
            </w:r>
          </w:p>
        </w:tc>
      </w:tr>
      <w:tr w:rsidR="00F5513B" w:rsidRPr="00F5513B" w:rsidTr="00F5513B">
        <w:trPr>
          <w:trHeight w:val="324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ОБРАЗОВАНИЕ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0700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35,4</w:t>
            </w:r>
          </w:p>
        </w:tc>
      </w:tr>
      <w:tr w:rsidR="00F5513B" w:rsidRPr="00F5513B" w:rsidTr="00F5513B">
        <w:trPr>
          <w:trHeight w:val="312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0705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35,4</w:t>
            </w:r>
          </w:p>
        </w:tc>
      </w:tr>
      <w:tr w:rsidR="00F5513B" w:rsidRPr="00F5513B" w:rsidTr="00F5513B">
        <w:trPr>
          <w:trHeight w:val="324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КУЛЬТУРА, КИНЕМАТОГРАФИЯ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0800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961,7</w:t>
            </w:r>
          </w:p>
        </w:tc>
      </w:tr>
      <w:tr w:rsidR="00F5513B" w:rsidRPr="00F5513B" w:rsidTr="00F5513B">
        <w:trPr>
          <w:trHeight w:val="312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Культура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0801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  <w:sz w:val="22"/>
                <w:szCs w:val="24"/>
              </w:rPr>
            </w:pPr>
            <w:r w:rsidRPr="00F5513B">
              <w:rPr>
                <w:i/>
                <w:iCs/>
                <w:sz w:val="22"/>
                <w:szCs w:val="24"/>
              </w:rPr>
              <w:t>961,7</w:t>
            </w:r>
          </w:p>
        </w:tc>
      </w:tr>
      <w:tr w:rsidR="00F5513B" w:rsidRPr="00F5513B" w:rsidTr="00F5513B">
        <w:trPr>
          <w:trHeight w:val="324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СОЦИАЛЬНАЯ ПОЛИТИКА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1000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143,0</w:t>
            </w:r>
          </w:p>
        </w:tc>
      </w:tr>
      <w:tr w:rsidR="00F5513B" w:rsidRPr="00F5513B" w:rsidTr="00F5513B">
        <w:trPr>
          <w:trHeight w:val="312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Пенсионное обеспечение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1001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  <w:sz w:val="22"/>
                <w:szCs w:val="24"/>
              </w:rPr>
            </w:pPr>
            <w:r w:rsidRPr="00F5513B">
              <w:rPr>
                <w:i/>
                <w:iCs/>
                <w:sz w:val="22"/>
                <w:szCs w:val="24"/>
              </w:rPr>
              <w:t>143,0</w:t>
            </w:r>
          </w:p>
        </w:tc>
      </w:tr>
      <w:tr w:rsidR="00F5513B" w:rsidRPr="00F5513B" w:rsidTr="00F5513B">
        <w:trPr>
          <w:trHeight w:val="324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ФИЗИЧЕСКАЯ КУЛЬТУРА И СПОРТ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1100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15,0</w:t>
            </w:r>
          </w:p>
        </w:tc>
      </w:tr>
      <w:tr w:rsidR="00F5513B" w:rsidRPr="00F5513B" w:rsidTr="00F5513B">
        <w:trPr>
          <w:trHeight w:val="312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Физическая культура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1101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  <w:sz w:val="22"/>
                <w:szCs w:val="24"/>
              </w:rPr>
            </w:pPr>
            <w:r w:rsidRPr="00F5513B">
              <w:rPr>
                <w:i/>
                <w:iCs/>
                <w:sz w:val="22"/>
                <w:szCs w:val="24"/>
              </w:rPr>
              <w:t>15,0</w:t>
            </w:r>
          </w:p>
        </w:tc>
      </w:tr>
      <w:tr w:rsidR="00F5513B" w:rsidRPr="00F5513B" w:rsidTr="00F5513B">
        <w:trPr>
          <w:trHeight w:val="648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1400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F5513B">
              <w:rPr>
                <w:b/>
                <w:bCs/>
                <w:i/>
                <w:iCs/>
                <w:sz w:val="22"/>
                <w:szCs w:val="24"/>
              </w:rPr>
              <w:t>498,5</w:t>
            </w:r>
          </w:p>
        </w:tc>
      </w:tr>
      <w:tr w:rsidR="00F5513B" w:rsidRPr="00F5513B" w:rsidTr="00F5513B">
        <w:trPr>
          <w:trHeight w:val="312"/>
        </w:trPr>
        <w:tc>
          <w:tcPr>
            <w:tcW w:w="580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67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F5513B">
              <w:rPr>
                <w:sz w:val="22"/>
                <w:szCs w:val="24"/>
              </w:rPr>
              <w:t>1403</w:t>
            </w:r>
          </w:p>
        </w:tc>
        <w:tc>
          <w:tcPr>
            <w:tcW w:w="1942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  <w:sz w:val="22"/>
                <w:szCs w:val="24"/>
              </w:rPr>
            </w:pPr>
            <w:r w:rsidRPr="00F5513B">
              <w:rPr>
                <w:i/>
                <w:iCs/>
                <w:sz w:val="22"/>
                <w:szCs w:val="24"/>
              </w:rPr>
              <w:t>498,5</w:t>
            </w:r>
          </w:p>
        </w:tc>
      </w:tr>
      <w:tr w:rsidR="00F5513B" w:rsidRPr="00F5513B" w:rsidTr="00F5513B">
        <w:trPr>
          <w:trHeight w:val="312"/>
        </w:trPr>
        <w:tc>
          <w:tcPr>
            <w:tcW w:w="5802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F5513B">
              <w:rPr>
                <w:b/>
                <w:bCs/>
                <w:sz w:val="22"/>
                <w:szCs w:val="24"/>
              </w:rPr>
              <w:t>ВСЕГО:</w:t>
            </w:r>
          </w:p>
        </w:tc>
        <w:tc>
          <w:tcPr>
            <w:tcW w:w="1567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F5513B"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942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F5513B">
              <w:rPr>
                <w:b/>
                <w:bCs/>
                <w:sz w:val="22"/>
                <w:szCs w:val="24"/>
              </w:rPr>
              <w:t>5 971,4</w:t>
            </w:r>
          </w:p>
        </w:tc>
      </w:tr>
    </w:tbl>
    <w:p w:rsidR="00A55F7F" w:rsidRDefault="00A55F7F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F5513B" w:rsidRDefault="00F5513B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F5513B" w:rsidRDefault="00F5513B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F5513B" w:rsidRDefault="00F5513B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F5513B" w:rsidRDefault="00F5513B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F5513B" w:rsidRDefault="00F5513B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F5513B" w:rsidRDefault="00F5513B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F5513B" w:rsidRP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  <w:r w:rsidRPr="00F5513B">
        <w:rPr>
          <w:sz w:val="22"/>
          <w:szCs w:val="24"/>
        </w:rPr>
        <w:t>Приложение № 4</w:t>
      </w:r>
    </w:p>
    <w:p w:rsidR="00F5513B" w:rsidRP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  <w:r w:rsidRPr="00F5513B">
        <w:rPr>
          <w:sz w:val="22"/>
          <w:szCs w:val="24"/>
        </w:rPr>
        <w:t xml:space="preserve">к решению Думы Усть-Кульского </w:t>
      </w:r>
    </w:p>
    <w:p w:rsidR="00F5513B" w:rsidRP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  <w:r w:rsidRPr="00F5513B">
        <w:rPr>
          <w:sz w:val="22"/>
          <w:szCs w:val="24"/>
        </w:rPr>
        <w:t>сельского поселения</w:t>
      </w:r>
    </w:p>
    <w:p w:rsidR="00F5513B" w:rsidRP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  <w:r w:rsidRPr="00F5513B">
        <w:rPr>
          <w:sz w:val="22"/>
          <w:szCs w:val="24"/>
        </w:rPr>
        <w:t xml:space="preserve">"Об исполнении бюджета Усть-Кульского </w:t>
      </w:r>
    </w:p>
    <w:p w:rsidR="00F5513B" w:rsidRP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  <w:r w:rsidRPr="00F5513B">
        <w:rPr>
          <w:sz w:val="22"/>
          <w:szCs w:val="24"/>
        </w:rPr>
        <w:t>муниципального образования</w:t>
      </w:r>
    </w:p>
    <w:p w:rsidR="00F5513B" w:rsidRP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  <w:r w:rsidRPr="00F5513B">
        <w:rPr>
          <w:sz w:val="22"/>
          <w:szCs w:val="24"/>
        </w:rPr>
        <w:t>за 2020, год"</w:t>
      </w:r>
    </w:p>
    <w:p w:rsid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  <w:r w:rsidRPr="00F5513B">
        <w:rPr>
          <w:sz w:val="22"/>
          <w:szCs w:val="24"/>
        </w:rPr>
        <w:t>от________2021г.  №___</w:t>
      </w:r>
    </w:p>
    <w:p w:rsidR="00F5513B" w:rsidRDefault="00F5513B" w:rsidP="00F5513B">
      <w:pPr>
        <w:shd w:val="clear" w:color="auto" w:fill="FFFFFF"/>
        <w:tabs>
          <w:tab w:val="left" w:pos="7285"/>
        </w:tabs>
        <w:jc w:val="right"/>
        <w:rPr>
          <w:sz w:val="22"/>
          <w:szCs w:val="24"/>
        </w:rPr>
      </w:pPr>
    </w:p>
    <w:p w:rsidR="00F5513B" w:rsidRDefault="00F5513B" w:rsidP="00F5513B">
      <w:pPr>
        <w:shd w:val="clear" w:color="auto" w:fill="FFFFFF"/>
        <w:tabs>
          <w:tab w:val="left" w:pos="7285"/>
        </w:tabs>
        <w:jc w:val="center"/>
        <w:rPr>
          <w:sz w:val="22"/>
          <w:szCs w:val="24"/>
        </w:rPr>
      </w:pPr>
      <w:r w:rsidRPr="00F5513B">
        <w:rPr>
          <w:b/>
          <w:bCs/>
          <w:sz w:val="22"/>
          <w:szCs w:val="24"/>
        </w:rPr>
        <w:t>Источники финансирования дефицита бюджета Усть-Кульского муниципального образования по кодам классификации источников финансирования дефицитов бюджетов за 2020 год</w:t>
      </w:r>
    </w:p>
    <w:tbl>
      <w:tblPr>
        <w:tblStyle w:val="a5"/>
        <w:tblW w:w="9683" w:type="dxa"/>
        <w:tblLook w:val="04A0" w:firstRow="1" w:lastRow="0" w:firstColumn="1" w:lastColumn="0" w:noHBand="0" w:noVBand="1"/>
      </w:tblPr>
      <w:tblGrid>
        <w:gridCol w:w="5949"/>
        <w:gridCol w:w="2694"/>
        <w:gridCol w:w="1040"/>
      </w:tblGrid>
      <w:tr w:rsidR="00F5513B" w:rsidRPr="00F5513B" w:rsidTr="00F5513B">
        <w:trPr>
          <w:trHeight w:val="288"/>
        </w:trPr>
        <w:tc>
          <w:tcPr>
            <w:tcW w:w="5949" w:type="dxa"/>
            <w:vMerge w:val="restart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Наименование</w:t>
            </w:r>
          </w:p>
        </w:tc>
        <w:tc>
          <w:tcPr>
            <w:tcW w:w="2694" w:type="dxa"/>
            <w:vMerge w:val="restart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Код</w:t>
            </w:r>
          </w:p>
        </w:tc>
        <w:tc>
          <w:tcPr>
            <w:tcW w:w="1040" w:type="dxa"/>
            <w:vMerge w:val="restart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Сумма</w:t>
            </w:r>
          </w:p>
        </w:tc>
      </w:tr>
      <w:tr w:rsidR="00F5513B" w:rsidRPr="00F5513B" w:rsidTr="00F5513B">
        <w:trPr>
          <w:trHeight w:val="288"/>
        </w:trPr>
        <w:tc>
          <w:tcPr>
            <w:tcW w:w="5949" w:type="dxa"/>
            <w:vMerge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2694" w:type="dxa"/>
            <w:vMerge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1040" w:type="dxa"/>
            <w:vMerge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</w:p>
        </w:tc>
      </w:tr>
      <w:tr w:rsidR="00F5513B" w:rsidRPr="00F5513B" w:rsidTr="00F5513B">
        <w:trPr>
          <w:trHeight w:val="396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000 01 00 00 00 00 0000 000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65,1</w:t>
            </w:r>
          </w:p>
        </w:tc>
      </w:tr>
      <w:tr w:rsidR="00F5513B" w:rsidRPr="00F5513B" w:rsidTr="00F5513B">
        <w:trPr>
          <w:trHeight w:val="420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933 01 02 00 00 00 0000 000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0,0</w:t>
            </w:r>
          </w:p>
        </w:tc>
      </w:tr>
      <w:tr w:rsidR="00F5513B" w:rsidRPr="00F5513B" w:rsidTr="00F5513B">
        <w:trPr>
          <w:trHeight w:val="624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Получение кредитов от  кредитных организаций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933 01 02 00 00 00 0000 700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0,0</w:t>
            </w:r>
          </w:p>
        </w:tc>
      </w:tr>
      <w:tr w:rsidR="00F5513B" w:rsidRPr="00F5513B" w:rsidTr="00F5513B">
        <w:trPr>
          <w:trHeight w:val="624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Получение кредитов от  кредитных организаций бюджетами сельских поселений 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933 01 02 00 00 10 0000 710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0,0</w:t>
            </w:r>
          </w:p>
        </w:tc>
      </w:tr>
      <w:tr w:rsidR="00F5513B" w:rsidRPr="00F5513B" w:rsidTr="00F5513B">
        <w:trPr>
          <w:trHeight w:val="624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933 01 02 00 00 00 0000 800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0,0</w:t>
            </w:r>
          </w:p>
        </w:tc>
      </w:tr>
      <w:tr w:rsidR="00F5513B" w:rsidRPr="00F5513B" w:rsidTr="00F5513B">
        <w:trPr>
          <w:trHeight w:val="624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933 01 02 00 00 10 0000 810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0,0</w:t>
            </w:r>
          </w:p>
        </w:tc>
      </w:tr>
      <w:tr w:rsidR="00F5513B" w:rsidRPr="00F5513B" w:rsidTr="00F5513B">
        <w:trPr>
          <w:trHeight w:val="624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lastRenderedPageBreak/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933 01 03 00 00 00 0000 000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0,0</w:t>
            </w:r>
          </w:p>
        </w:tc>
      </w:tr>
      <w:tr w:rsidR="00F5513B" w:rsidRPr="00F5513B" w:rsidTr="00F5513B">
        <w:trPr>
          <w:trHeight w:val="624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933 01 03 01 00 00 0000 000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0,0</w:t>
            </w:r>
          </w:p>
        </w:tc>
      </w:tr>
      <w:tr w:rsidR="00F5513B" w:rsidRPr="00F5513B" w:rsidTr="00F5513B">
        <w:trPr>
          <w:trHeight w:val="624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Получение бюджетных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933 01 03 01 00 00 0000 700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0,0</w:t>
            </w:r>
          </w:p>
        </w:tc>
      </w:tr>
      <w:tr w:rsidR="00F5513B" w:rsidRPr="00F5513B" w:rsidTr="00F5513B">
        <w:trPr>
          <w:trHeight w:val="936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Получение 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933 01 03 01 00 10 0000 710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0,0</w:t>
            </w:r>
          </w:p>
        </w:tc>
      </w:tr>
      <w:tr w:rsidR="00F5513B" w:rsidRPr="00F5513B" w:rsidTr="00F5513B">
        <w:trPr>
          <w:trHeight w:val="936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Погашение бюджетных  кредитов, полученных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933 01 03 01 00 00 0000 800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0,0</w:t>
            </w:r>
          </w:p>
        </w:tc>
      </w:tr>
      <w:tr w:rsidR="00F5513B" w:rsidRPr="00F5513B" w:rsidTr="00F5513B">
        <w:trPr>
          <w:trHeight w:val="936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933 01 03 01 00 10 0000 810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0,0</w:t>
            </w:r>
          </w:p>
        </w:tc>
      </w:tr>
      <w:tr w:rsidR="00F5513B" w:rsidRPr="00F5513B" w:rsidTr="00F5513B">
        <w:trPr>
          <w:trHeight w:val="312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000 01 05 00 00 00 0000 000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65,1</w:t>
            </w:r>
          </w:p>
        </w:tc>
      </w:tr>
      <w:tr w:rsidR="00F5513B" w:rsidRPr="00F5513B" w:rsidTr="00F5513B">
        <w:trPr>
          <w:trHeight w:val="312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Увеличение остатков средств бюджетов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000 01 05 00 00 00 0000 500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-5 907,7</w:t>
            </w:r>
          </w:p>
        </w:tc>
      </w:tr>
      <w:tr w:rsidR="00F5513B" w:rsidRPr="00F5513B" w:rsidTr="00F5513B">
        <w:trPr>
          <w:trHeight w:val="312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000 01 05 02 00 00 0000 500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-5 907,7</w:t>
            </w:r>
          </w:p>
        </w:tc>
      </w:tr>
      <w:tr w:rsidR="00F5513B" w:rsidRPr="00F5513B" w:rsidTr="00F5513B">
        <w:trPr>
          <w:trHeight w:val="312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000 01 05 02 01 00 0000 510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-5 907,7</w:t>
            </w:r>
          </w:p>
        </w:tc>
      </w:tr>
      <w:tr w:rsidR="00F5513B" w:rsidRPr="00F5513B" w:rsidTr="00F5513B">
        <w:trPr>
          <w:trHeight w:val="624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000 01 05 02 01 10 0000 510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-5 907,7</w:t>
            </w:r>
          </w:p>
        </w:tc>
      </w:tr>
      <w:tr w:rsidR="00F5513B" w:rsidRPr="00F5513B" w:rsidTr="00F5513B">
        <w:trPr>
          <w:trHeight w:val="312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Уменьшение  остатков  средств  бюджетов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000 01 05 00 00 00 0000 600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5 972,8</w:t>
            </w:r>
          </w:p>
        </w:tc>
      </w:tr>
      <w:tr w:rsidR="00F5513B" w:rsidRPr="00F5513B" w:rsidTr="00F5513B">
        <w:trPr>
          <w:trHeight w:val="312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000 01 05 02 00 00 0000 600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5 972,8</w:t>
            </w:r>
          </w:p>
        </w:tc>
      </w:tr>
      <w:tr w:rsidR="00F5513B" w:rsidRPr="00F5513B" w:rsidTr="00F5513B">
        <w:trPr>
          <w:trHeight w:val="312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000 01 05 02 01 00 0000 610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5 972,8</w:t>
            </w:r>
          </w:p>
        </w:tc>
      </w:tr>
      <w:tr w:rsidR="00F5513B" w:rsidRPr="00F5513B" w:rsidTr="00F5513B">
        <w:trPr>
          <w:trHeight w:val="624"/>
        </w:trPr>
        <w:tc>
          <w:tcPr>
            <w:tcW w:w="5949" w:type="dxa"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000 01 05 02 01 10 0000 610</w:t>
            </w:r>
          </w:p>
        </w:tc>
        <w:tc>
          <w:tcPr>
            <w:tcW w:w="1040" w:type="dxa"/>
            <w:noWrap/>
            <w:hideMark/>
          </w:tcPr>
          <w:p w:rsidR="00F5513B" w:rsidRPr="00F5513B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F5513B">
              <w:rPr>
                <w:bCs/>
                <w:sz w:val="22"/>
                <w:szCs w:val="24"/>
              </w:rPr>
              <w:t>5 972,8</w:t>
            </w:r>
          </w:p>
        </w:tc>
      </w:tr>
    </w:tbl>
    <w:p w:rsidR="00F5513B" w:rsidRDefault="00F5513B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0A0A68" w:rsidRDefault="000A0A68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  <w:r w:rsidRPr="000A0A68">
        <w:rPr>
          <w:b/>
          <w:sz w:val="22"/>
          <w:szCs w:val="24"/>
        </w:rPr>
        <w:t>Пояснительная записка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  <w:r w:rsidRPr="000A0A68">
        <w:rPr>
          <w:b/>
          <w:sz w:val="22"/>
          <w:szCs w:val="24"/>
        </w:rPr>
        <w:t>к решению Думы Усть-Кульского сельского поселения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  <w:r w:rsidRPr="000A0A68">
        <w:rPr>
          <w:b/>
          <w:sz w:val="22"/>
          <w:szCs w:val="24"/>
        </w:rPr>
        <w:t>«Об исполнении бюджета Усть-Кульского муниципального образования за 2020 год»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b/>
          <w:sz w:val="22"/>
          <w:szCs w:val="24"/>
        </w:rPr>
      </w:pP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b/>
          <w:sz w:val="22"/>
          <w:szCs w:val="24"/>
        </w:rPr>
      </w:pPr>
      <w:r w:rsidRPr="000A0A68">
        <w:rPr>
          <w:b/>
          <w:sz w:val="22"/>
          <w:szCs w:val="24"/>
        </w:rPr>
        <w:t>1. Исполнение бюджета Усть-Кульского муниципального образования по доходам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>Бюджет Усть-Кульского муниципального образования по доходам за 2020 год исполнен в сумме</w:t>
      </w:r>
      <w:r w:rsidRPr="000A0A68">
        <w:rPr>
          <w:b/>
          <w:sz w:val="22"/>
          <w:szCs w:val="24"/>
        </w:rPr>
        <w:t xml:space="preserve"> 5 906,3</w:t>
      </w:r>
      <w:r w:rsidRPr="000A0A68">
        <w:rPr>
          <w:sz w:val="22"/>
          <w:szCs w:val="24"/>
        </w:rPr>
        <w:t xml:space="preserve"> тыс. руб. План доходов на 2020 год, утверждённый в сумме </w:t>
      </w:r>
      <w:r w:rsidRPr="000A0A68">
        <w:rPr>
          <w:b/>
          <w:sz w:val="22"/>
          <w:szCs w:val="24"/>
        </w:rPr>
        <w:t>5 964,8</w:t>
      </w:r>
      <w:r w:rsidRPr="000A0A68">
        <w:rPr>
          <w:sz w:val="22"/>
          <w:szCs w:val="24"/>
        </w:rPr>
        <w:t xml:space="preserve"> тыс. руб., выполнен на </w:t>
      </w:r>
      <w:r w:rsidRPr="000A0A68">
        <w:rPr>
          <w:b/>
          <w:sz w:val="22"/>
          <w:szCs w:val="24"/>
        </w:rPr>
        <w:t>99,0 %</w:t>
      </w:r>
      <w:r w:rsidRPr="000A0A68">
        <w:rPr>
          <w:sz w:val="22"/>
          <w:szCs w:val="24"/>
        </w:rPr>
        <w:t>.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Бюджет Усть-Кульского муниципального образования по собственным доходным источникам за 2020 год исполнен в сумме </w:t>
      </w:r>
      <w:r w:rsidRPr="000A0A68">
        <w:rPr>
          <w:b/>
          <w:sz w:val="22"/>
          <w:szCs w:val="24"/>
        </w:rPr>
        <w:t xml:space="preserve">894,9 </w:t>
      </w:r>
      <w:r w:rsidRPr="000A0A68">
        <w:rPr>
          <w:sz w:val="22"/>
          <w:szCs w:val="24"/>
        </w:rPr>
        <w:t xml:space="preserve">тыс. руб. План собственных доходов на 2020 год, утверждённый в сумме </w:t>
      </w:r>
      <w:r w:rsidRPr="000A0A68">
        <w:rPr>
          <w:b/>
          <w:sz w:val="22"/>
          <w:szCs w:val="24"/>
        </w:rPr>
        <w:t>953,4</w:t>
      </w:r>
      <w:r w:rsidRPr="000A0A68">
        <w:rPr>
          <w:sz w:val="22"/>
          <w:szCs w:val="24"/>
        </w:rPr>
        <w:t xml:space="preserve"> тыс. руб.,  выполнен на </w:t>
      </w:r>
      <w:r w:rsidRPr="000A0A68">
        <w:rPr>
          <w:b/>
          <w:sz w:val="22"/>
          <w:szCs w:val="24"/>
        </w:rPr>
        <w:t>93,9 %</w:t>
      </w:r>
      <w:r w:rsidRPr="000A0A68">
        <w:rPr>
          <w:sz w:val="22"/>
          <w:szCs w:val="24"/>
        </w:rPr>
        <w:t>.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На 2020 год в бюджете Усть-Кульского муниципального образования запланированы следующие источники собственных доходов: 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                                                                                                                                                      тыс. руб.      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1878"/>
        <w:gridCol w:w="1609"/>
        <w:gridCol w:w="1743"/>
        <w:gridCol w:w="1742"/>
      </w:tblGrid>
      <w:tr w:rsidR="000A0A68" w:rsidRPr="000A0A68" w:rsidTr="000A0A68">
        <w:trPr>
          <w:trHeight w:val="238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Вид дохода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План 2020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 xml:space="preserve">   Исполнено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% выполнения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Отклонение</w:t>
            </w:r>
          </w:p>
        </w:tc>
      </w:tr>
      <w:tr w:rsidR="000A0A68" w:rsidRPr="000A0A68" w:rsidTr="000A0A68">
        <w:trPr>
          <w:trHeight w:val="2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НДФЛ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108,0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110,7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102,5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+2,7</w:t>
            </w:r>
          </w:p>
        </w:tc>
      </w:tr>
      <w:tr w:rsidR="000A0A68" w:rsidRPr="000A0A68" w:rsidTr="000A0A68">
        <w:trPr>
          <w:trHeight w:val="569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Доходы от уплаты акцизов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598,8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534,8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89,3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-64,0</w:t>
            </w:r>
          </w:p>
        </w:tc>
      </w:tr>
      <w:tr w:rsidR="000A0A68" w:rsidRPr="000A0A68" w:rsidTr="000A0A68">
        <w:trPr>
          <w:trHeight w:val="226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ЕСХН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55,2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55,2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0</w:t>
            </w:r>
          </w:p>
        </w:tc>
      </w:tr>
      <w:tr w:rsidR="000A0A68" w:rsidRPr="000A0A68" w:rsidTr="000A0A68">
        <w:trPr>
          <w:trHeight w:val="55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Налог на имущество физических лиц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23,8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24,3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102,1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+0,5</w:t>
            </w:r>
          </w:p>
        </w:tc>
      </w:tr>
      <w:tr w:rsidR="000A0A68" w:rsidRPr="000A0A68" w:rsidTr="000A0A68">
        <w:trPr>
          <w:trHeight w:val="2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Земельный налог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155,6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157,9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101,5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+2,3</w:t>
            </w:r>
          </w:p>
        </w:tc>
      </w:tr>
      <w:tr w:rsidR="000A0A68" w:rsidRPr="000A0A68" w:rsidTr="000A0A68">
        <w:trPr>
          <w:trHeight w:val="2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lastRenderedPageBreak/>
              <w:t>Госпошлина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3,6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3,6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0</w:t>
            </w:r>
          </w:p>
        </w:tc>
      </w:tr>
      <w:tr w:rsidR="000A0A68" w:rsidRPr="000A0A68" w:rsidTr="000A0A68">
        <w:trPr>
          <w:trHeight w:val="2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8,4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8,4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0</w:t>
            </w:r>
          </w:p>
        </w:tc>
      </w:tr>
      <w:tr w:rsidR="000A0A68" w:rsidRPr="000A0A68" w:rsidTr="000A0A68">
        <w:trPr>
          <w:trHeight w:val="29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итого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953,4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894,9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93,9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-58,5</w:t>
            </w:r>
          </w:p>
        </w:tc>
      </w:tr>
    </w:tbl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            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Основным доходным источником бюджета Усть-Кульского муниципального образования за 2020 год являются доходы от уплаты акцизов. Удельный вес поступления доходов от уплаты акцизов в общем поступлении собственных доходов составляет 59,8 %.   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          Земельный налог второй по значимости доходный источник. Удельный вес поступления земельного составляет 17,6 % в общей сумме собственных доходов.  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         Удельный вес поступления налога на доходы физических лиц составляет 12,4 % в общей сумме собственных доходов.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План по доходам от уплаты акцизов выполнен на 89,3 %. Снижение поступлений по акцизам на топливо обусловлено ограничением движения транспортных средств и режимом самоизоляции в связи с эпидемией коронавируса. 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>План по отдельным доходным источникам перевыполнен в результате поступления платежей после уточнения в декабре 2020 года бюджета сельского поселения.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>Недоимка по платежам в бюджет Усть-Кульского муниципального образования составляет: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i/>
          <w:sz w:val="22"/>
          <w:szCs w:val="24"/>
          <w:u w:val="single"/>
        </w:rPr>
      </w:pPr>
      <w:r w:rsidRPr="000A0A68">
        <w:rPr>
          <w:sz w:val="22"/>
          <w:szCs w:val="24"/>
        </w:rPr>
        <w:t xml:space="preserve">                                                                                                                                                    тыс. руб.</w:t>
      </w: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3720"/>
        <w:gridCol w:w="1917"/>
        <w:gridCol w:w="2045"/>
        <w:gridCol w:w="1454"/>
      </w:tblGrid>
      <w:tr w:rsidR="000A0A68" w:rsidRPr="000A0A68" w:rsidTr="000A0A68">
        <w:trPr>
          <w:trHeight w:val="28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0A0A68">
              <w:rPr>
                <w:b/>
                <w:bCs/>
                <w:sz w:val="22"/>
                <w:szCs w:val="24"/>
              </w:rPr>
              <w:t>Наименование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0A0A68">
              <w:rPr>
                <w:b/>
                <w:bCs/>
                <w:sz w:val="22"/>
                <w:szCs w:val="24"/>
              </w:rPr>
              <w:t>на 01.01.2020 г.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0A0A68">
              <w:rPr>
                <w:b/>
                <w:bCs/>
                <w:sz w:val="22"/>
                <w:szCs w:val="24"/>
              </w:rPr>
              <w:t>на 01.01.2021 г.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0A0A68">
              <w:rPr>
                <w:b/>
                <w:bCs/>
                <w:sz w:val="22"/>
                <w:szCs w:val="24"/>
              </w:rPr>
              <w:t>откл.</w:t>
            </w:r>
          </w:p>
        </w:tc>
      </w:tr>
      <w:tr w:rsidR="000A0A68" w:rsidRPr="000A0A68" w:rsidTr="000A0A68">
        <w:trPr>
          <w:trHeight w:val="28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0A0A68">
              <w:rPr>
                <w:bCs/>
                <w:sz w:val="22"/>
                <w:szCs w:val="24"/>
              </w:rPr>
              <w:t>НДФЛ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0A0A68">
              <w:rPr>
                <w:bCs/>
                <w:sz w:val="22"/>
                <w:szCs w:val="24"/>
              </w:rPr>
              <w:t>46,0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0A0A68">
              <w:rPr>
                <w:bCs/>
                <w:sz w:val="22"/>
                <w:szCs w:val="24"/>
              </w:rPr>
              <w:t>48,1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4"/>
              </w:rPr>
            </w:pPr>
            <w:r w:rsidRPr="000A0A68">
              <w:rPr>
                <w:bCs/>
                <w:sz w:val="22"/>
                <w:szCs w:val="24"/>
              </w:rPr>
              <w:t>+2,1</w:t>
            </w:r>
          </w:p>
        </w:tc>
      </w:tr>
      <w:tr w:rsidR="000A0A68" w:rsidRPr="000A0A68" w:rsidTr="000A0A68">
        <w:trPr>
          <w:trHeight w:val="28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Налог на имущество физ. лиц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34,1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29,3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-4,8</w:t>
            </w:r>
          </w:p>
        </w:tc>
      </w:tr>
      <w:tr w:rsidR="000A0A68" w:rsidRPr="000A0A68" w:rsidTr="000A0A68">
        <w:trPr>
          <w:trHeight w:val="28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Земельный налог с физ. лиц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40,5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34,7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-5,8</w:t>
            </w:r>
          </w:p>
        </w:tc>
      </w:tr>
      <w:tr w:rsidR="000A0A68" w:rsidRPr="000A0A68" w:rsidTr="000A0A68">
        <w:trPr>
          <w:trHeight w:val="28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итого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120,6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112,1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-8,5</w:t>
            </w:r>
          </w:p>
        </w:tc>
      </w:tr>
    </w:tbl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  <w:lang w:val="x-none"/>
        </w:rPr>
      </w:pPr>
      <w:r w:rsidRPr="000A0A68">
        <w:rPr>
          <w:sz w:val="22"/>
          <w:szCs w:val="24"/>
          <w:lang w:val="x-none"/>
        </w:rPr>
        <w:t xml:space="preserve">Недоимка по платежам в бюджет Усть-Кульского муниципального образования по состоянию на 01.01.2021 г. по сравнению с данными на 01.01.2020 г. уменьшилась на 8,5 тыс. руб., в том числе: 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  <w:lang w:val="x-none"/>
        </w:rPr>
      </w:pPr>
      <w:r w:rsidRPr="000A0A68">
        <w:rPr>
          <w:sz w:val="22"/>
          <w:szCs w:val="24"/>
          <w:lang w:val="x-none"/>
        </w:rPr>
        <w:t>- по налогу на имущество физических лиц на 4,8 тыс. руб.;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  <w:lang w:val="x-none"/>
        </w:rPr>
      </w:pPr>
      <w:r w:rsidRPr="000A0A68">
        <w:rPr>
          <w:sz w:val="22"/>
          <w:szCs w:val="24"/>
          <w:lang w:val="x-none"/>
        </w:rPr>
        <w:t>- по земельному налогу с физических лиц на 5,8 тыс. руб.;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  <w:lang w:val="x-none"/>
        </w:rPr>
      </w:pPr>
      <w:r w:rsidRPr="000A0A68">
        <w:rPr>
          <w:sz w:val="22"/>
          <w:szCs w:val="24"/>
          <w:lang w:val="x-none"/>
        </w:rPr>
        <w:t>- по налогу на доходы физических лиц увеличилась на 2,1 тыс. руб.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  <w:lang w:val="x-none"/>
        </w:rPr>
      </w:pP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Безвозмездные поступления от других бюджетов бюджетной системы РФ за 2020 год при плане </w:t>
      </w:r>
      <w:r w:rsidRPr="000A0A68">
        <w:rPr>
          <w:b/>
          <w:sz w:val="22"/>
          <w:szCs w:val="24"/>
        </w:rPr>
        <w:t xml:space="preserve">5 011,4 </w:t>
      </w:r>
      <w:r w:rsidRPr="000A0A68">
        <w:rPr>
          <w:sz w:val="22"/>
          <w:szCs w:val="24"/>
        </w:rPr>
        <w:t xml:space="preserve">тыс. руб., составили </w:t>
      </w:r>
      <w:r w:rsidRPr="000A0A68">
        <w:rPr>
          <w:b/>
          <w:sz w:val="22"/>
          <w:szCs w:val="24"/>
        </w:rPr>
        <w:t xml:space="preserve">5 011,4 </w:t>
      </w:r>
      <w:r w:rsidRPr="000A0A68">
        <w:rPr>
          <w:sz w:val="22"/>
          <w:szCs w:val="24"/>
        </w:rPr>
        <w:t xml:space="preserve">тыс. руб. или 100,0 %. 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  <w:lang w:val="x-none"/>
        </w:rPr>
      </w:pPr>
      <w:r w:rsidRPr="000A0A68">
        <w:rPr>
          <w:sz w:val="22"/>
          <w:szCs w:val="24"/>
          <w:lang w:val="x-none"/>
        </w:rPr>
        <w:t>Доля безвозмездных поступлений в общей сумме доходов составила 84,8 %.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>Доля  собственных доходов в общей сумме доходов составила 15,2 %.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b/>
          <w:sz w:val="22"/>
          <w:szCs w:val="24"/>
        </w:rPr>
      </w:pPr>
      <w:r w:rsidRPr="000A0A68">
        <w:rPr>
          <w:b/>
          <w:sz w:val="22"/>
          <w:szCs w:val="24"/>
        </w:rPr>
        <w:t>2. Исполнение бюджета Усть-Кульского муниципального образования по расходам за 2020 год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По расходам бюджет Усть-Кульского муниципального образования за 2020 год при плане </w:t>
      </w:r>
      <w:r w:rsidRPr="000A0A68">
        <w:rPr>
          <w:b/>
          <w:sz w:val="22"/>
          <w:szCs w:val="24"/>
        </w:rPr>
        <w:t xml:space="preserve">6 690,9 </w:t>
      </w:r>
      <w:r w:rsidRPr="000A0A68">
        <w:rPr>
          <w:sz w:val="22"/>
          <w:szCs w:val="24"/>
        </w:rPr>
        <w:t xml:space="preserve">тыс. руб. исполнен в сумме </w:t>
      </w:r>
      <w:r w:rsidRPr="000A0A68">
        <w:rPr>
          <w:b/>
          <w:sz w:val="22"/>
          <w:szCs w:val="24"/>
        </w:rPr>
        <w:t>5 971,4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89,2</w:t>
      </w:r>
      <w:r w:rsidRPr="000A0A68">
        <w:rPr>
          <w:sz w:val="22"/>
          <w:szCs w:val="24"/>
        </w:rPr>
        <w:t xml:space="preserve"> %. Неисполнение на сумму </w:t>
      </w:r>
      <w:r w:rsidRPr="000A0A68">
        <w:rPr>
          <w:b/>
          <w:sz w:val="22"/>
          <w:szCs w:val="24"/>
        </w:rPr>
        <w:t xml:space="preserve">719,5 </w:t>
      </w:r>
      <w:r w:rsidRPr="000A0A68">
        <w:rPr>
          <w:sz w:val="22"/>
          <w:szCs w:val="24"/>
        </w:rPr>
        <w:t xml:space="preserve">тыс. руб., в том числе: </w:t>
      </w:r>
    </w:p>
    <w:p w:rsidR="000A0A68" w:rsidRPr="000A0A68" w:rsidRDefault="000A0A68" w:rsidP="000A0A68">
      <w:pPr>
        <w:numPr>
          <w:ilvl w:val="0"/>
          <w:numId w:val="1"/>
        </w:num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не использованы бюджетные ассигнования </w:t>
      </w:r>
      <w:r w:rsidRPr="000A0A68">
        <w:rPr>
          <w:bCs/>
          <w:sz w:val="22"/>
          <w:szCs w:val="24"/>
        </w:rPr>
        <w:t xml:space="preserve">на обеспечения деятельности органов местного самоуправления, в сумме </w:t>
      </w:r>
      <w:r w:rsidRPr="000A0A68">
        <w:rPr>
          <w:b/>
          <w:bCs/>
          <w:sz w:val="22"/>
          <w:szCs w:val="24"/>
        </w:rPr>
        <w:t>7,2</w:t>
      </w:r>
      <w:r w:rsidRPr="000A0A68">
        <w:rPr>
          <w:bCs/>
          <w:sz w:val="22"/>
          <w:szCs w:val="24"/>
        </w:rPr>
        <w:t xml:space="preserve"> тыс. руб.,</w:t>
      </w:r>
      <w:r w:rsidRPr="000A0A68">
        <w:rPr>
          <w:sz w:val="22"/>
          <w:szCs w:val="24"/>
        </w:rPr>
        <w:t xml:space="preserve"> в связи с оплатой по фактически предъявленным счетам;</w:t>
      </w:r>
    </w:p>
    <w:p w:rsidR="000A0A68" w:rsidRPr="000A0A68" w:rsidRDefault="000A0A68" w:rsidP="000A0A68">
      <w:pPr>
        <w:numPr>
          <w:ilvl w:val="0"/>
          <w:numId w:val="1"/>
        </w:num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0A0A68">
        <w:rPr>
          <w:b/>
          <w:sz w:val="22"/>
          <w:szCs w:val="24"/>
        </w:rPr>
        <w:t>2,0</w:t>
      </w:r>
      <w:r w:rsidRPr="000A0A68">
        <w:rPr>
          <w:sz w:val="22"/>
          <w:szCs w:val="24"/>
        </w:rPr>
        <w:t xml:space="preserve"> тыс. руб. так как кредиты в бюджет Усть-Кульского муниципального образования, не привлекались;</w:t>
      </w:r>
    </w:p>
    <w:p w:rsidR="000A0A68" w:rsidRPr="000A0A68" w:rsidRDefault="000A0A68" w:rsidP="000A0A68">
      <w:pPr>
        <w:numPr>
          <w:ilvl w:val="0"/>
          <w:numId w:val="1"/>
        </w:num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не использованы бюджетные ассигнования резервного фонда Усть-Кульского муниципального образования в сумме </w:t>
      </w:r>
      <w:r w:rsidRPr="000A0A68">
        <w:rPr>
          <w:b/>
          <w:sz w:val="22"/>
          <w:szCs w:val="24"/>
        </w:rPr>
        <w:t xml:space="preserve">20,0 </w:t>
      </w:r>
      <w:r w:rsidRPr="000A0A68">
        <w:rPr>
          <w:sz w:val="22"/>
          <w:szCs w:val="24"/>
        </w:rPr>
        <w:t>тыс. руб. в связи с отсутствием на территории поселения в 2020 году чрезвычайных ситуаций;</w:t>
      </w:r>
    </w:p>
    <w:p w:rsidR="000A0A68" w:rsidRPr="000A0A68" w:rsidRDefault="000A0A68" w:rsidP="000A0A68">
      <w:pPr>
        <w:numPr>
          <w:ilvl w:val="0"/>
          <w:numId w:val="1"/>
        </w:num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не использованы бюджетные ассигнования на ремонт и содержание автомобильных дорог в сумме </w:t>
      </w:r>
      <w:r w:rsidRPr="000A0A68">
        <w:rPr>
          <w:b/>
          <w:sz w:val="22"/>
          <w:szCs w:val="24"/>
        </w:rPr>
        <w:t xml:space="preserve">212,4 </w:t>
      </w:r>
      <w:r w:rsidRPr="000A0A68">
        <w:rPr>
          <w:sz w:val="22"/>
          <w:szCs w:val="24"/>
        </w:rPr>
        <w:t>тыс. руб.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(инжекторных) двигателей;</w:t>
      </w:r>
    </w:p>
    <w:p w:rsidR="000A0A68" w:rsidRPr="000A0A68" w:rsidRDefault="000A0A68" w:rsidP="000A0A68">
      <w:pPr>
        <w:numPr>
          <w:ilvl w:val="0"/>
          <w:numId w:val="1"/>
        </w:num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не использованы бюджетные ассигнования на организацию благоустройства территории поселения в сумме </w:t>
      </w:r>
      <w:r w:rsidRPr="000A0A68">
        <w:rPr>
          <w:b/>
          <w:sz w:val="22"/>
          <w:szCs w:val="24"/>
        </w:rPr>
        <w:t>474,6</w:t>
      </w:r>
      <w:r w:rsidRPr="000A0A68">
        <w:rPr>
          <w:sz w:val="22"/>
          <w:szCs w:val="24"/>
        </w:rPr>
        <w:t xml:space="preserve"> тыс. руб. в связи с оплатой по фактически предъявленным счетам;</w:t>
      </w:r>
    </w:p>
    <w:p w:rsidR="000A0A68" w:rsidRPr="000A0A68" w:rsidRDefault="000A0A68" w:rsidP="000A0A68">
      <w:pPr>
        <w:numPr>
          <w:ilvl w:val="0"/>
          <w:numId w:val="1"/>
        </w:num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не использованы бюджетные ассигнования по мероприятиям в сфере культуры и кинематографии в сумме </w:t>
      </w:r>
      <w:r w:rsidRPr="000A0A68">
        <w:rPr>
          <w:b/>
          <w:sz w:val="22"/>
          <w:szCs w:val="24"/>
        </w:rPr>
        <w:t>3,3</w:t>
      </w:r>
      <w:r w:rsidRPr="000A0A68">
        <w:rPr>
          <w:sz w:val="22"/>
          <w:szCs w:val="24"/>
        </w:rPr>
        <w:t xml:space="preserve"> тыс. руб. в связи с оплатой по фактически предъявленным счетам.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b/>
          <w:sz w:val="22"/>
          <w:szCs w:val="24"/>
        </w:rPr>
      </w:pP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b/>
          <w:sz w:val="22"/>
          <w:szCs w:val="24"/>
        </w:rPr>
      </w:pPr>
      <w:r w:rsidRPr="000A0A68">
        <w:rPr>
          <w:b/>
          <w:sz w:val="22"/>
          <w:szCs w:val="24"/>
        </w:rPr>
        <w:t>Муниципальная программа Усть-Кульского сельского поселения «Социально-э</w:t>
      </w:r>
      <w:r w:rsidRPr="000A0A68">
        <w:rPr>
          <w:b/>
          <w:bCs/>
          <w:sz w:val="22"/>
          <w:szCs w:val="24"/>
        </w:rPr>
        <w:t>кономическое развитие территории сельского поселения на 2018-2022 годы»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Муниципальная программа </w:t>
      </w:r>
      <w:r w:rsidRPr="000A0A68">
        <w:rPr>
          <w:bCs/>
          <w:sz w:val="22"/>
          <w:szCs w:val="24"/>
        </w:rPr>
        <w:t>«Социально-экономическое развитие территории сельского поселения на 2018-2022 гг.»</w:t>
      </w:r>
      <w:r w:rsidRPr="000A0A68">
        <w:rPr>
          <w:sz w:val="22"/>
          <w:szCs w:val="24"/>
        </w:rPr>
        <w:t xml:space="preserve"> утверждена постановлением администрации Усть-Кульского сельского поселения от 25.12.2017 года № 43.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>Информация о реализации мероприятий муниципальной программы за 2020 год представлена в разрезе подпрограмм в таблице.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b/>
          <w:sz w:val="22"/>
          <w:szCs w:val="24"/>
        </w:rPr>
      </w:pPr>
      <w:r w:rsidRPr="000A0A68">
        <w:rPr>
          <w:b/>
          <w:sz w:val="22"/>
          <w:szCs w:val="24"/>
        </w:rPr>
        <w:t xml:space="preserve">Информация о реализации мероприятий муниципальной программы 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b/>
          <w:sz w:val="22"/>
          <w:szCs w:val="24"/>
        </w:rPr>
      </w:pPr>
      <w:r w:rsidRPr="000A0A68">
        <w:rPr>
          <w:b/>
          <w:sz w:val="22"/>
          <w:szCs w:val="24"/>
        </w:rPr>
        <w:t>Усть-Кульского сельского поселения «Социально-э</w:t>
      </w:r>
      <w:r w:rsidRPr="000A0A68">
        <w:rPr>
          <w:b/>
          <w:bCs/>
          <w:sz w:val="22"/>
          <w:szCs w:val="24"/>
        </w:rPr>
        <w:t>кономическое развитие территории сельского поселения на 2018-2022 годы»</w:t>
      </w:r>
      <w:r w:rsidRPr="000A0A68">
        <w:rPr>
          <w:b/>
          <w:sz w:val="22"/>
          <w:szCs w:val="24"/>
        </w:rPr>
        <w:t xml:space="preserve"> 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>(тыс. руб.)</w:t>
      </w:r>
    </w:p>
    <w:tbl>
      <w:tblPr>
        <w:tblW w:w="9201" w:type="dxa"/>
        <w:tblInd w:w="93" w:type="dxa"/>
        <w:tblLook w:val="04A0" w:firstRow="1" w:lastRow="0" w:firstColumn="1" w:lastColumn="0" w:noHBand="0" w:noVBand="1"/>
      </w:tblPr>
      <w:tblGrid>
        <w:gridCol w:w="2823"/>
        <w:gridCol w:w="1316"/>
        <w:gridCol w:w="873"/>
        <w:gridCol w:w="1421"/>
        <w:gridCol w:w="1370"/>
        <w:gridCol w:w="1398"/>
      </w:tblGrid>
      <w:tr w:rsidR="000A0A68" w:rsidRPr="000A0A68" w:rsidTr="000A0A68">
        <w:trPr>
          <w:trHeight w:val="798"/>
          <w:tblHeader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0A0A68">
              <w:rPr>
                <w:b/>
                <w:bCs/>
                <w:sz w:val="22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0A0A68">
              <w:rPr>
                <w:b/>
                <w:bCs/>
                <w:sz w:val="22"/>
                <w:szCs w:val="24"/>
              </w:rPr>
              <w:t>КЦСР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0A0A68">
              <w:rPr>
                <w:b/>
                <w:bCs/>
                <w:sz w:val="22"/>
                <w:szCs w:val="24"/>
              </w:rPr>
              <w:t xml:space="preserve">План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0A0A68">
              <w:rPr>
                <w:b/>
                <w:bCs/>
                <w:sz w:val="22"/>
                <w:szCs w:val="24"/>
              </w:rPr>
              <w:t xml:space="preserve">Исполнение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0A0A68">
              <w:rPr>
                <w:b/>
                <w:bCs/>
                <w:sz w:val="22"/>
                <w:szCs w:val="24"/>
              </w:rPr>
              <w:t>отклонение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0A0A68">
              <w:rPr>
                <w:b/>
                <w:bCs/>
                <w:sz w:val="22"/>
                <w:szCs w:val="24"/>
              </w:rPr>
              <w:t>% исполнения</w:t>
            </w:r>
          </w:p>
        </w:tc>
      </w:tr>
      <w:tr w:rsidR="000A0A68" w:rsidRPr="000A0A68" w:rsidTr="000A0A68">
        <w:trPr>
          <w:trHeight w:val="798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0A0A68">
              <w:rPr>
                <w:b/>
                <w:bCs/>
                <w:i/>
                <w:iCs/>
                <w:sz w:val="22"/>
                <w:szCs w:val="24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  <w:sz w:val="22"/>
                <w:szCs w:val="24"/>
              </w:rPr>
            </w:pPr>
            <w:r w:rsidRPr="000A0A68">
              <w:rPr>
                <w:b/>
                <w:bCs/>
                <w:i/>
                <w:iCs/>
                <w:sz w:val="22"/>
                <w:szCs w:val="24"/>
              </w:rPr>
              <w:t>1000000000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sz w:val="22"/>
                <w:szCs w:val="24"/>
              </w:rPr>
            </w:pPr>
            <w:r w:rsidRPr="000A0A68">
              <w:rPr>
                <w:b/>
                <w:sz w:val="22"/>
                <w:szCs w:val="24"/>
              </w:rPr>
              <w:t>6 690,9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sz w:val="22"/>
                <w:szCs w:val="24"/>
              </w:rPr>
            </w:pPr>
            <w:r w:rsidRPr="000A0A68">
              <w:rPr>
                <w:b/>
                <w:sz w:val="22"/>
                <w:szCs w:val="24"/>
              </w:rPr>
              <w:t>5 971,4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sz w:val="22"/>
                <w:szCs w:val="24"/>
              </w:rPr>
            </w:pPr>
            <w:r w:rsidRPr="000A0A68">
              <w:rPr>
                <w:b/>
                <w:sz w:val="22"/>
                <w:szCs w:val="24"/>
              </w:rPr>
              <w:t>719,5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sz w:val="22"/>
                <w:szCs w:val="24"/>
              </w:rPr>
            </w:pPr>
            <w:r w:rsidRPr="000A0A68">
              <w:rPr>
                <w:b/>
                <w:sz w:val="22"/>
                <w:szCs w:val="24"/>
              </w:rPr>
              <w:t>89,2</w:t>
            </w:r>
          </w:p>
        </w:tc>
      </w:tr>
      <w:tr w:rsidR="000A0A68" w:rsidRPr="000A0A68" w:rsidTr="000A0A68">
        <w:trPr>
          <w:trHeight w:val="1064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3 868,7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3 839,5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29,2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99,2</w:t>
            </w:r>
          </w:p>
        </w:tc>
      </w:tr>
      <w:tr w:rsidR="000A0A68" w:rsidRPr="000A0A68" w:rsidTr="000A0A68">
        <w:trPr>
          <w:trHeight w:val="798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Подпрограмма «Повышение эффективности бюджетных расходов сельских поселений на 2018-2022 гг.»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100,0</w:t>
            </w:r>
          </w:p>
        </w:tc>
      </w:tr>
      <w:tr w:rsidR="000A0A68" w:rsidRPr="000A0A68" w:rsidTr="000A0A68">
        <w:trPr>
          <w:trHeight w:val="798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Подпрограмма «Развитие инфраструктуры на территории сельского поселения на 2018-2022 гг.»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1030000000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1 740,0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1 053,0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687,0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60,5</w:t>
            </w:r>
          </w:p>
        </w:tc>
      </w:tr>
      <w:tr w:rsidR="000A0A68" w:rsidRPr="000A0A68" w:rsidTr="000A0A68">
        <w:trPr>
          <w:trHeight w:val="1064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Подпрограмма «Обеспечение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1040000000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20,4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100,0</w:t>
            </w:r>
          </w:p>
        </w:tc>
      </w:tr>
      <w:tr w:rsidR="000A0A68" w:rsidRPr="000A0A68" w:rsidTr="000A0A68">
        <w:trPr>
          <w:trHeight w:val="798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Подпрограмма 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1050000000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56,0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56,0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100,0</w:t>
            </w:r>
          </w:p>
        </w:tc>
      </w:tr>
      <w:tr w:rsidR="000A0A68" w:rsidRPr="000A0A68" w:rsidTr="000A0A68">
        <w:trPr>
          <w:trHeight w:val="798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Подпрограмма «Развитие сферы культуры и спорта на территории сельского поселения на 2018-2022 гг.»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1060000000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995,5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992,2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3,3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0A0A68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0A0A68">
              <w:rPr>
                <w:sz w:val="22"/>
                <w:szCs w:val="24"/>
              </w:rPr>
              <w:t>99,7</w:t>
            </w:r>
          </w:p>
        </w:tc>
      </w:tr>
    </w:tbl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2020 год составил </w:t>
      </w:r>
      <w:r w:rsidRPr="000A0A68">
        <w:rPr>
          <w:b/>
          <w:sz w:val="22"/>
          <w:szCs w:val="24"/>
        </w:rPr>
        <w:t>5 971,4</w:t>
      </w:r>
      <w:r w:rsidRPr="000A0A68">
        <w:rPr>
          <w:sz w:val="22"/>
          <w:szCs w:val="24"/>
        </w:rPr>
        <w:t xml:space="preserve"> тыс. руб. при плане </w:t>
      </w:r>
      <w:r w:rsidRPr="000A0A68">
        <w:rPr>
          <w:b/>
          <w:sz w:val="22"/>
          <w:szCs w:val="24"/>
        </w:rPr>
        <w:t>6 690,9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89,2</w:t>
      </w:r>
      <w:r w:rsidRPr="000A0A68">
        <w:rPr>
          <w:sz w:val="22"/>
          <w:szCs w:val="24"/>
        </w:rPr>
        <w:t xml:space="preserve"> % к плановым назначениям. Информация об исполнении основных мероприятий муниципальной программы представлена ниже, в разрезе подпрограмм:</w:t>
      </w:r>
    </w:p>
    <w:p w:rsidR="000A0A68" w:rsidRPr="000A0A68" w:rsidRDefault="000A0A68" w:rsidP="000A0A68">
      <w:pPr>
        <w:numPr>
          <w:ilvl w:val="3"/>
          <w:numId w:val="1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b/>
          <w:sz w:val="22"/>
          <w:szCs w:val="24"/>
        </w:rPr>
        <w:t>«Обеспечение деятельности главы сельского поселения и Администрации сельского поселения на 2018-2022 гг.».</w:t>
      </w:r>
      <w:r w:rsidRPr="000A0A68">
        <w:rPr>
          <w:sz w:val="22"/>
          <w:szCs w:val="24"/>
        </w:rPr>
        <w:t xml:space="preserve"> Подпрограмма исполнена в объеме </w:t>
      </w:r>
      <w:r w:rsidRPr="000A0A68">
        <w:rPr>
          <w:b/>
          <w:sz w:val="22"/>
          <w:szCs w:val="24"/>
        </w:rPr>
        <w:t>3 839,5</w:t>
      </w:r>
      <w:r w:rsidRPr="000A0A68">
        <w:rPr>
          <w:sz w:val="22"/>
          <w:szCs w:val="24"/>
        </w:rPr>
        <w:t xml:space="preserve"> тыс. руб. при плане </w:t>
      </w:r>
      <w:r w:rsidRPr="000A0A68">
        <w:rPr>
          <w:b/>
          <w:sz w:val="22"/>
          <w:szCs w:val="24"/>
        </w:rPr>
        <w:t>3 868,7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99,2</w:t>
      </w:r>
      <w:r w:rsidRPr="000A0A68">
        <w:rPr>
          <w:sz w:val="22"/>
          <w:szCs w:val="24"/>
        </w:rPr>
        <w:t xml:space="preserve"> % к плановым назначениям, в том числе по основным мероприятиям:</w:t>
      </w:r>
    </w:p>
    <w:p w:rsidR="000A0A68" w:rsidRPr="000A0A68" w:rsidRDefault="000A0A68" w:rsidP="000A0A68">
      <w:pPr>
        <w:numPr>
          <w:ilvl w:val="0"/>
          <w:numId w:val="14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обеспечение деятельности главы сельского поселения и Администрации сельского </w:t>
      </w:r>
      <w:r w:rsidRPr="000A0A68">
        <w:rPr>
          <w:sz w:val="22"/>
          <w:szCs w:val="24"/>
        </w:rPr>
        <w:lastRenderedPageBreak/>
        <w:t xml:space="preserve">поселения в сумме </w:t>
      </w:r>
      <w:r w:rsidRPr="000A0A68">
        <w:rPr>
          <w:b/>
          <w:sz w:val="22"/>
          <w:szCs w:val="24"/>
        </w:rPr>
        <w:t>3 178,1</w:t>
      </w:r>
      <w:r w:rsidRPr="000A0A68">
        <w:rPr>
          <w:sz w:val="22"/>
          <w:szCs w:val="24"/>
        </w:rPr>
        <w:t xml:space="preserve"> тыс. руб. при </w:t>
      </w:r>
      <w:r w:rsidRPr="000A0A68">
        <w:rPr>
          <w:b/>
          <w:sz w:val="22"/>
          <w:szCs w:val="24"/>
        </w:rPr>
        <w:t>3 185,3</w:t>
      </w:r>
      <w:r w:rsidRPr="000A0A68">
        <w:rPr>
          <w:sz w:val="22"/>
          <w:szCs w:val="24"/>
        </w:rPr>
        <w:t xml:space="preserve"> или </w:t>
      </w:r>
      <w:r w:rsidRPr="000A0A68">
        <w:rPr>
          <w:b/>
          <w:sz w:val="22"/>
          <w:szCs w:val="24"/>
        </w:rPr>
        <w:t xml:space="preserve">99,8 % </w:t>
      </w:r>
      <w:r w:rsidRPr="000A0A68">
        <w:rPr>
          <w:sz w:val="22"/>
          <w:szCs w:val="24"/>
        </w:rPr>
        <w:t xml:space="preserve">к плановым назначениям, в том числе за счет средств областного бюджета в 2020 году профинансированы расходы в сумме </w:t>
      </w:r>
      <w:r w:rsidRPr="000A0A68">
        <w:rPr>
          <w:b/>
          <w:sz w:val="22"/>
          <w:szCs w:val="24"/>
        </w:rPr>
        <w:t>134,8</w:t>
      </w:r>
      <w:r w:rsidRPr="000A0A68">
        <w:rPr>
          <w:sz w:val="22"/>
          <w:szCs w:val="24"/>
        </w:rPr>
        <w:t xml:space="preserve"> тыс. руб., из них:</w:t>
      </w:r>
    </w:p>
    <w:p w:rsidR="000A0A68" w:rsidRPr="000A0A68" w:rsidRDefault="000A0A68" w:rsidP="000A0A68">
      <w:pPr>
        <w:numPr>
          <w:ilvl w:val="1"/>
          <w:numId w:val="15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на осуществление первичного воинского учета на территориях, где отсутствуют военные комиссариаты в сумме </w:t>
      </w:r>
      <w:r w:rsidRPr="000A0A68">
        <w:rPr>
          <w:b/>
          <w:sz w:val="22"/>
          <w:szCs w:val="24"/>
        </w:rPr>
        <w:t>134,1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 xml:space="preserve">100 </w:t>
      </w:r>
      <w:r w:rsidRPr="000A0A68">
        <w:rPr>
          <w:sz w:val="22"/>
          <w:szCs w:val="24"/>
        </w:rPr>
        <w:t>% к плановым назначениям;</w:t>
      </w:r>
    </w:p>
    <w:p w:rsidR="000A0A68" w:rsidRPr="000A0A68" w:rsidRDefault="000A0A68" w:rsidP="000A0A68">
      <w:pPr>
        <w:numPr>
          <w:ilvl w:val="1"/>
          <w:numId w:val="15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2020 год в сумме </w:t>
      </w:r>
      <w:r w:rsidRPr="000A0A68">
        <w:rPr>
          <w:b/>
          <w:sz w:val="22"/>
          <w:szCs w:val="24"/>
        </w:rPr>
        <w:t>0,7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100</w:t>
      </w:r>
      <w:r w:rsidRPr="000A0A68">
        <w:rPr>
          <w:sz w:val="22"/>
          <w:szCs w:val="24"/>
        </w:rPr>
        <w:t>% к плановым назначениям;</w:t>
      </w:r>
    </w:p>
    <w:p w:rsidR="000A0A68" w:rsidRPr="000A0A68" w:rsidRDefault="000A0A68" w:rsidP="000A0A68">
      <w:pPr>
        <w:numPr>
          <w:ilvl w:val="0"/>
          <w:numId w:val="16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 в сумме </w:t>
      </w:r>
      <w:r w:rsidRPr="000A0A68">
        <w:rPr>
          <w:b/>
          <w:sz w:val="22"/>
          <w:szCs w:val="24"/>
        </w:rPr>
        <w:t>143,0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100</w:t>
      </w:r>
      <w:r w:rsidRPr="000A0A68">
        <w:rPr>
          <w:sz w:val="22"/>
          <w:szCs w:val="24"/>
        </w:rPr>
        <w:t xml:space="preserve"> % к плановым назначениям;</w:t>
      </w:r>
    </w:p>
    <w:p w:rsidR="000A0A68" w:rsidRPr="000A0A68" w:rsidRDefault="000A0A68" w:rsidP="000A0A68">
      <w:pPr>
        <w:numPr>
          <w:ilvl w:val="0"/>
          <w:numId w:val="16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повышение квалификации муниципальных служащих, глав сельских поселений в сумме </w:t>
      </w:r>
      <w:r w:rsidRPr="000A0A68">
        <w:rPr>
          <w:b/>
          <w:sz w:val="22"/>
          <w:szCs w:val="24"/>
        </w:rPr>
        <w:t>19,9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100</w:t>
      </w:r>
      <w:r w:rsidRPr="000A0A68">
        <w:rPr>
          <w:sz w:val="22"/>
          <w:szCs w:val="24"/>
        </w:rPr>
        <w:t xml:space="preserve"> % к плановым назначениям;</w:t>
      </w:r>
    </w:p>
    <w:p w:rsidR="000A0A68" w:rsidRPr="000A0A68" w:rsidRDefault="000A0A68" w:rsidP="000A0A68">
      <w:pPr>
        <w:numPr>
          <w:ilvl w:val="0"/>
          <w:numId w:val="16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</w:t>
      </w:r>
      <w:r w:rsidRPr="000A0A68">
        <w:rPr>
          <w:b/>
          <w:sz w:val="22"/>
          <w:szCs w:val="24"/>
        </w:rPr>
        <w:t>498,5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100 %</w:t>
      </w:r>
      <w:r w:rsidRPr="000A0A68">
        <w:rPr>
          <w:sz w:val="22"/>
          <w:szCs w:val="24"/>
        </w:rPr>
        <w:t xml:space="preserve"> к плановым назначениям.</w:t>
      </w:r>
    </w:p>
    <w:p w:rsidR="000A0A68" w:rsidRPr="000A0A68" w:rsidRDefault="000A0A68" w:rsidP="000A0A68">
      <w:pPr>
        <w:numPr>
          <w:ilvl w:val="3"/>
          <w:numId w:val="1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b/>
          <w:sz w:val="22"/>
          <w:szCs w:val="24"/>
        </w:rPr>
        <w:t>«Повышение эффективности бюджетных расходов сельских поселений на 2018-2022 гг.»</w:t>
      </w:r>
      <w:r w:rsidRPr="000A0A68">
        <w:rPr>
          <w:sz w:val="22"/>
          <w:szCs w:val="24"/>
        </w:rPr>
        <w:t xml:space="preserve"> Подпрограмма исполнена по основному мероприятию информационные технологии в управлении в сумме </w:t>
      </w:r>
      <w:r w:rsidRPr="000A0A68">
        <w:rPr>
          <w:b/>
          <w:sz w:val="22"/>
          <w:szCs w:val="24"/>
        </w:rPr>
        <w:t>10,3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100</w:t>
      </w:r>
      <w:r w:rsidRPr="000A0A68">
        <w:rPr>
          <w:sz w:val="22"/>
          <w:szCs w:val="24"/>
        </w:rPr>
        <w:t xml:space="preserve"> % к плановым назначениям.</w:t>
      </w:r>
    </w:p>
    <w:p w:rsidR="000A0A68" w:rsidRPr="000A0A68" w:rsidRDefault="000A0A68" w:rsidP="000A0A68">
      <w:pPr>
        <w:numPr>
          <w:ilvl w:val="3"/>
          <w:numId w:val="1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b/>
          <w:sz w:val="22"/>
          <w:szCs w:val="24"/>
        </w:rPr>
        <w:t>«Развитие инфраструктуры на территории сельского поселения на 2018-2022 гг.»</w:t>
      </w:r>
      <w:r w:rsidRPr="000A0A68">
        <w:rPr>
          <w:sz w:val="22"/>
          <w:szCs w:val="24"/>
        </w:rPr>
        <w:t xml:space="preserve"> Подпрограмма исполнена в объеме </w:t>
      </w:r>
      <w:r w:rsidRPr="000A0A68">
        <w:rPr>
          <w:b/>
          <w:sz w:val="22"/>
          <w:szCs w:val="24"/>
        </w:rPr>
        <w:t>1 053,0</w:t>
      </w:r>
      <w:r w:rsidRPr="000A0A68">
        <w:rPr>
          <w:sz w:val="22"/>
          <w:szCs w:val="24"/>
        </w:rPr>
        <w:t xml:space="preserve"> тыс. руб. при плане </w:t>
      </w:r>
      <w:r w:rsidRPr="000A0A68">
        <w:rPr>
          <w:b/>
          <w:sz w:val="22"/>
          <w:szCs w:val="24"/>
        </w:rPr>
        <w:t>1 740,0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60,5</w:t>
      </w:r>
      <w:r w:rsidRPr="000A0A68">
        <w:rPr>
          <w:sz w:val="22"/>
          <w:szCs w:val="24"/>
        </w:rPr>
        <w:t xml:space="preserve"> % к плановым назначениям, в том числе по основным мероприятиям:</w:t>
      </w:r>
    </w:p>
    <w:p w:rsidR="000A0A68" w:rsidRPr="000A0A68" w:rsidRDefault="000A0A68" w:rsidP="000A0A68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ремонт и содержание автомобильных дорог в сумме </w:t>
      </w:r>
      <w:r w:rsidRPr="000A0A68">
        <w:rPr>
          <w:b/>
          <w:sz w:val="22"/>
          <w:szCs w:val="24"/>
        </w:rPr>
        <w:t>447,9</w:t>
      </w:r>
      <w:r w:rsidRPr="000A0A68">
        <w:rPr>
          <w:sz w:val="22"/>
          <w:szCs w:val="24"/>
        </w:rPr>
        <w:t xml:space="preserve"> тыс. руб. при плане </w:t>
      </w:r>
      <w:r w:rsidRPr="000A0A68">
        <w:rPr>
          <w:b/>
          <w:sz w:val="22"/>
          <w:szCs w:val="24"/>
        </w:rPr>
        <w:t>660,3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67,8</w:t>
      </w:r>
      <w:r w:rsidRPr="000A0A68">
        <w:rPr>
          <w:sz w:val="22"/>
          <w:szCs w:val="24"/>
        </w:rPr>
        <w:t xml:space="preserve"> % к плановым назначениям, неисполнение составляет в сумме 212,4</w:t>
      </w:r>
      <w:r w:rsidRPr="000A0A68">
        <w:rPr>
          <w:b/>
          <w:sz w:val="22"/>
          <w:szCs w:val="24"/>
        </w:rPr>
        <w:t xml:space="preserve"> </w:t>
      </w:r>
      <w:r w:rsidRPr="000A0A68">
        <w:rPr>
          <w:sz w:val="22"/>
          <w:szCs w:val="24"/>
        </w:rPr>
        <w:t>тыс. руб.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(инжекторных)</w:t>
      </w:r>
      <w:r>
        <w:rPr>
          <w:sz w:val="22"/>
          <w:szCs w:val="24"/>
        </w:rPr>
        <w:t xml:space="preserve"> </w:t>
      </w:r>
      <w:r w:rsidRPr="000A0A68">
        <w:rPr>
          <w:sz w:val="22"/>
          <w:szCs w:val="24"/>
        </w:rPr>
        <w:t>двигателей и сезонностью проведения работ;</w:t>
      </w:r>
    </w:p>
    <w:p w:rsidR="000A0A68" w:rsidRPr="000A0A68" w:rsidRDefault="000A0A68" w:rsidP="000A0A68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организация благоустройства территории поселения в сумме </w:t>
      </w:r>
      <w:r w:rsidRPr="000A0A68">
        <w:rPr>
          <w:b/>
          <w:sz w:val="22"/>
          <w:szCs w:val="24"/>
        </w:rPr>
        <w:t>554,1</w:t>
      </w:r>
      <w:r w:rsidRPr="000A0A68">
        <w:rPr>
          <w:sz w:val="22"/>
          <w:szCs w:val="24"/>
        </w:rPr>
        <w:t xml:space="preserve"> тыс. руб. при плане </w:t>
      </w:r>
      <w:r w:rsidRPr="000A0A68">
        <w:rPr>
          <w:b/>
          <w:sz w:val="22"/>
          <w:szCs w:val="24"/>
        </w:rPr>
        <w:t>1 028,7</w:t>
      </w:r>
      <w:r w:rsidRPr="000A0A68">
        <w:rPr>
          <w:sz w:val="22"/>
          <w:szCs w:val="24"/>
        </w:rPr>
        <w:t xml:space="preserve"> или </w:t>
      </w:r>
      <w:r w:rsidRPr="000A0A68">
        <w:rPr>
          <w:b/>
          <w:sz w:val="22"/>
          <w:szCs w:val="24"/>
        </w:rPr>
        <w:t>53,9</w:t>
      </w:r>
      <w:r w:rsidRPr="000A0A68">
        <w:rPr>
          <w:sz w:val="22"/>
          <w:szCs w:val="24"/>
        </w:rPr>
        <w:t xml:space="preserve"> к плановым назначениям в том числе на реализацию мероприятий перечня проектов народных инициатив в сумме </w:t>
      </w:r>
      <w:r w:rsidRPr="000A0A68">
        <w:rPr>
          <w:b/>
          <w:sz w:val="22"/>
          <w:szCs w:val="24"/>
        </w:rPr>
        <w:t>202,1</w:t>
      </w:r>
      <w:r w:rsidRPr="000A0A68">
        <w:rPr>
          <w:sz w:val="22"/>
          <w:szCs w:val="24"/>
        </w:rPr>
        <w:t xml:space="preserve"> тыс. руб.: </w:t>
      </w:r>
    </w:p>
    <w:p w:rsidR="000A0A68" w:rsidRPr="000A0A68" w:rsidRDefault="000A0A68" w:rsidP="000A0A68">
      <w:pPr>
        <w:numPr>
          <w:ilvl w:val="1"/>
          <w:numId w:val="15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за счет средств субсидии из областного бюджета в сумме </w:t>
      </w:r>
      <w:r w:rsidRPr="000A0A68">
        <w:rPr>
          <w:b/>
          <w:sz w:val="22"/>
          <w:szCs w:val="24"/>
        </w:rPr>
        <w:t>200,0</w:t>
      </w:r>
      <w:r w:rsidRPr="000A0A68">
        <w:rPr>
          <w:sz w:val="22"/>
          <w:szCs w:val="24"/>
        </w:rPr>
        <w:t xml:space="preserve"> тыс. руб.;</w:t>
      </w:r>
    </w:p>
    <w:p w:rsidR="000A0A68" w:rsidRPr="000A0A68" w:rsidRDefault="000A0A68" w:rsidP="000A0A68">
      <w:pPr>
        <w:numPr>
          <w:ilvl w:val="1"/>
          <w:numId w:val="15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за счет средств местного бюджета в сумме </w:t>
      </w:r>
      <w:r w:rsidRPr="000A0A68">
        <w:rPr>
          <w:b/>
          <w:sz w:val="22"/>
          <w:szCs w:val="24"/>
        </w:rPr>
        <w:t>2,1</w:t>
      </w:r>
      <w:r w:rsidRPr="000A0A68">
        <w:rPr>
          <w:sz w:val="22"/>
          <w:szCs w:val="24"/>
        </w:rPr>
        <w:t xml:space="preserve"> тыс. руб.;</w:t>
      </w:r>
    </w:p>
    <w:p w:rsidR="000A0A68" w:rsidRPr="000A0A68" w:rsidRDefault="000A0A68" w:rsidP="000A0A68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организация водоснабжения населения в сумме </w:t>
      </w:r>
      <w:r w:rsidRPr="000A0A68">
        <w:rPr>
          <w:b/>
          <w:sz w:val="22"/>
          <w:szCs w:val="24"/>
        </w:rPr>
        <w:t>51,0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100</w:t>
      </w:r>
      <w:r w:rsidRPr="000A0A68">
        <w:rPr>
          <w:sz w:val="22"/>
          <w:szCs w:val="24"/>
        </w:rPr>
        <w:t xml:space="preserve"> % к плановым назначениям.</w:t>
      </w:r>
    </w:p>
    <w:p w:rsidR="000A0A68" w:rsidRPr="000A0A68" w:rsidRDefault="000A0A68" w:rsidP="000A0A68">
      <w:pPr>
        <w:numPr>
          <w:ilvl w:val="0"/>
          <w:numId w:val="18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b/>
          <w:sz w:val="22"/>
          <w:szCs w:val="24"/>
        </w:rPr>
        <w:t xml:space="preserve">«Обеспечение комплексного пространственного и территориального развития сельского поселения на 2018-2022 гг.» </w:t>
      </w:r>
      <w:r w:rsidRPr="000A0A68">
        <w:rPr>
          <w:sz w:val="22"/>
          <w:szCs w:val="24"/>
        </w:rPr>
        <w:t xml:space="preserve">Подпрограмма исполнена в объеме </w:t>
      </w:r>
      <w:r w:rsidRPr="000A0A68">
        <w:rPr>
          <w:b/>
          <w:sz w:val="22"/>
          <w:szCs w:val="24"/>
        </w:rPr>
        <w:t>20,4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 xml:space="preserve">100 </w:t>
      </w:r>
      <w:r w:rsidRPr="000A0A68">
        <w:rPr>
          <w:sz w:val="22"/>
          <w:szCs w:val="24"/>
        </w:rPr>
        <w:t>% к плановым назначениям, в том числе по основным мероприятиям:</w:t>
      </w:r>
    </w:p>
    <w:p w:rsidR="000A0A68" w:rsidRPr="000A0A68" w:rsidRDefault="000A0A68" w:rsidP="000A0A68">
      <w:pPr>
        <w:numPr>
          <w:ilvl w:val="0"/>
          <w:numId w:val="19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проведение топографических, геодезических, картографических и кадастровых работ в сумме </w:t>
      </w:r>
      <w:r w:rsidRPr="000A0A68">
        <w:rPr>
          <w:b/>
          <w:sz w:val="22"/>
          <w:szCs w:val="24"/>
        </w:rPr>
        <w:t>20,4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100</w:t>
      </w:r>
      <w:r w:rsidRPr="000A0A68">
        <w:rPr>
          <w:sz w:val="22"/>
          <w:szCs w:val="24"/>
        </w:rPr>
        <w:t xml:space="preserve"> % к плановым назначениям.</w:t>
      </w:r>
    </w:p>
    <w:p w:rsidR="000A0A68" w:rsidRPr="000A0A68" w:rsidRDefault="000A0A68" w:rsidP="000A0A68">
      <w:pPr>
        <w:numPr>
          <w:ilvl w:val="0"/>
          <w:numId w:val="18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b/>
          <w:sz w:val="22"/>
          <w:szCs w:val="24"/>
        </w:rPr>
        <w:t>«Обеспечение комплексных мер безопасности на территории сельского поселения на 2018-2022 гг.».</w:t>
      </w:r>
      <w:r w:rsidRPr="000A0A68">
        <w:rPr>
          <w:sz w:val="22"/>
          <w:szCs w:val="24"/>
        </w:rPr>
        <w:t xml:space="preserve"> Подпрограмма исполнена в объеме </w:t>
      </w:r>
      <w:r w:rsidRPr="000A0A68">
        <w:rPr>
          <w:b/>
          <w:sz w:val="22"/>
          <w:szCs w:val="24"/>
        </w:rPr>
        <w:t>56,0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100</w:t>
      </w:r>
      <w:r w:rsidRPr="000A0A68">
        <w:rPr>
          <w:sz w:val="22"/>
          <w:szCs w:val="24"/>
        </w:rPr>
        <w:t xml:space="preserve"> % к плановым назначениям, в том числе по основным мероприятиям:</w:t>
      </w:r>
    </w:p>
    <w:p w:rsidR="000A0A68" w:rsidRPr="000A0A68" w:rsidRDefault="000A0A68" w:rsidP="000A0A68">
      <w:pPr>
        <w:numPr>
          <w:ilvl w:val="0"/>
          <w:numId w:val="20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обеспечение первичных мер пожарной безопасности в границах населенных пунктов поселения в сумме </w:t>
      </w:r>
      <w:r w:rsidRPr="000A0A68">
        <w:rPr>
          <w:b/>
          <w:sz w:val="22"/>
          <w:szCs w:val="24"/>
        </w:rPr>
        <w:t>55,0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100</w:t>
      </w:r>
      <w:r w:rsidRPr="000A0A68">
        <w:rPr>
          <w:sz w:val="22"/>
          <w:szCs w:val="24"/>
        </w:rPr>
        <w:t xml:space="preserve"> % к плановым назначениям;</w:t>
      </w:r>
    </w:p>
    <w:p w:rsidR="000A0A68" w:rsidRPr="000A0A68" w:rsidRDefault="000A0A68" w:rsidP="000A0A68">
      <w:pPr>
        <w:numPr>
          <w:ilvl w:val="0"/>
          <w:numId w:val="20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профилактика безнадзорности и правонарушений на территории сельского поселения в сумме </w:t>
      </w:r>
      <w:r w:rsidRPr="000A0A68">
        <w:rPr>
          <w:b/>
          <w:sz w:val="22"/>
          <w:szCs w:val="24"/>
        </w:rPr>
        <w:t>1,0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100</w:t>
      </w:r>
      <w:r w:rsidRPr="000A0A68">
        <w:rPr>
          <w:sz w:val="22"/>
          <w:szCs w:val="24"/>
        </w:rPr>
        <w:t xml:space="preserve"> % к плановым назначениям</w:t>
      </w:r>
    </w:p>
    <w:p w:rsidR="000A0A68" w:rsidRPr="000A0A68" w:rsidRDefault="000A0A68" w:rsidP="000A0A68">
      <w:pPr>
        <w:numPr>
          <w:ilvl w:val="0"/>
          <w:numId w:val="21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b/>
          <w:sz w:val="22"/>
          <w:szCs w:val="24"/>
        </w:rPr>
        <w:t xml:space="preserve"> «Развитие сферы культуры и спорта на территории сельского поселения на 2018-2022 гг.»</w:t>
      </w:r>
      <w:r w:rsidRPr="000A0A68">
        <w:rPr>
          <w:sz w:val="22"/>
          <w:szCs w:val="24"/>
        </w:rPr>
        <w:t xml:space="preserve"> Подпрограмма исполнена в объеме </w:t>
      </w:r>
      <w:r w:rsidRPr="000A0A68">
        <w:rPr>
          <w:b/>
          <w:sz w:val="22"/>
          <w:szCs w:val="24"/>
        </w:rPr>
        <w:t>992,2</w:t>
      </w:r>
      <w:r w:rsidRPr="000A0A68">
        <w:rPr>
          <w:sz w:val="22"/>
          <w:szCs w:val="24"/>
        </w:rPr>
        <w:t xml:space="preserve"> тыс. руб. при </w:t>
      </w:r>
      <w:r w:rsidRPr="000A0A68">
        <w:rPr>
          <w:b/>
          <w:sz w:val="22"/>
          <w:szCs w:val="24"/>
        </w:rPr>
        <w:t>995,5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99,7</w:t>
      </w:r>
      <w:r w:rsidRPr="000A0A68">
        <w:rPr>
          <w:sz w:val="22"/>
          <w:szCs w:val="24"/>
        </w:rPr>
        <w:t>% к плановым назначениям, в том числе по основным мероприятиям:</w:t>
      </w:r>
    </w:p>
    <w:p w:rsidR="000A0A68" w:rsidRPr="000A0A68" w:rsidRDefault="000A0A68" w:rsidP="000A0A68">
      <w:pPr>
        <w:numPr>
          <w:ilvl w:val="0"/>
          <w:numId w:val="22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 w:rsidRPr="000A0A68">
        <w:rPr>
          <w:b/>
          <w:sz w:val="22"/>
          <w:szCs w:val="24"/>
        </w:rPr>
        <w:t>977,2</w:t>
      </w:r>
      <w:r w:rsidRPr="000A0A68">
        <w:rPr>
          <w:sz w:val="22"/>
          <w:szCs w:val="24"/>
        </w:rPr>
        <w:t xml:space="preserve"> тыс. руб. при </w:t>
      </w:r>
      <w:r w:rsidRPr="000A0A68">
        <w:rPr>
          <w:b/>
          <w:sz w:val="22"/>
          <w:szCs w:val="24"/>
        </w:rPr>
        <w:t>980,5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99,7</w:t>
      </w:r>
      <w:r w:rsidRPr="000A0A68">
        <w:rPr>
          <w:sz w:val="22"/>
          <w:szCs w:val="24"/>
        </w:rPr>
        <w:t xml:space="preserve"> % к плановым назначениям; </w:t>
      </w:r>
    </w:p>
    <w:p w:rsidR="000A0A68" w:rsidRPr="000A0A68" w:rsidRDefault="000A0A68" w:rsidP="000A0A68">
      <w:pPr>
        <w:numPr>
          <w:ilvl w:val="0"/>
          <w:numId w:val="22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обеспечение условий для развития на территории сельского поселения физической культуры и массового спорта в сумме </w:t>
      </w:r>
      <w:r w:rsidRPr="000A0A68">
        <w:rPr>
          <w:b/>
          <w:sz w:val="22"/>
          <w:szCs w:val="24"/>
        </w:rPr>
        <w:t>15,0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100</w:t>
      </w:r>
      <w:r w:rsidRPr="000A0A68">
        <w:rPr>
          <w:sz w:val="22"/>
          <w:szCs w:val="24"/>
        </w:rPr>
        <w:t xml:space="preserve"> % к плановым назначениям.</w:t>
      </w:r>
    </w:p>
    <w:p w:rsidR="000A0A68" w:rsidRPr="000A0A68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2"/>
          <w:szCs w:val="24"/>
        </w:rPr>
      </w:pPr>
    </w:p>
    <w:p w:rsidR="000A0A68" w:rsidRPr="000A0A68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b/>
          <w:sz w:val="22"/>
          <w:szCs w:val="24"/>
        </w:rPr>
      </w:pPr>
      <w:r w:rsidRPr="000A0A68">
        <w:rPr>
          <w:b/>
          <w:sz w:val="22"/>
          <w:szCs w:val="24"/>
        </w:rPr>
        <w:t xml:space="preserve">Источники внутреннего финансирования </w:t>
      </w:r>
    </w:p>
    <w:p w:rsidR="000A0A68" w:rsidRPr="000A0A68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b/>
          <w:sz w:val="22"/>
          <w:szCs w:val="24"/>
        </w:rPr>
      </w:pPr>
      <w:r w:rsidRPr="000A0A68">
        <w:rPr>
          <w:b/>
          <w:sz w:val="22"/>
          <w:szCs w:val="24"/>
        </w:rPr>
        <w:t>дефицита бюджета Усть-Кульского муниципального образования</w:t>
      </w:r>
    </w:p>
    <w:p w:rsidR="000A0A68" w:rsidRPr="000A0A68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b/>
          <w:sz w:val="22"/>
          <w:szCs w:val="24"/>
        </w:rPr>
      </w:pPr>
    </w:p>
    <w:p w:rsidR="000A0A68" w:rsidRPr="000A0A68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В 2020 году бюджет Усть-Кульского муниципального образования исполнен с дефицитом в сумме </w:t>
      </w:r>
      <w:r w:rsidRPr="000A0A68">
        <w:rPr>
          <w:b/>
          <w:sz w:val="22"/>
          <w:szCs w:val="24"/>
        </w:rPr>
        <w:t xml:space="preserve">65,1 </w:t>
      </w:r>
      <w:r w:rsidRPr="000A0A68">
        <w:rPr>
          <w:sz w:val="22"/>
          <w:szCs w:val="24"/>
        </w:rPr>
        <w:t>тыс. руб.</w:t>
      </w:r>
      <w:r w:rsidRPr="000A0A68">
        <w:rPr>
          <w:b/>
          <w:sz w:val="22"/>
          <w:szCs w:val="24"/>
        </w:rPr>
        <w:t xml:space="preserve"> </w:t>
      </w:r>
      <w:r w:rsidRPr="000A0A68">
        <w:rPr>
          <w:sz w:val="22"/>
          <w:szCs w:val="24"/>
        </w:rPr>
        <w:t xml:space="preserve">или </w:t>
      </w:r>
      <w:r w:rsidRPr="000A0A68">
        <w:rPr>
          <w:b/>
          <w:sz w:val="22"/>
          <w:szCs w:val="24"/>
        </w:rPr>
        <w:t>7,3</w:t>
      </w:r>
      <w:r w:rsidRPr="000A0A68">
        <w:rPr>
          <w:sz w:val="22"/>
          <w:szCs w:val="24"/>
        </w:rPr>
        <w:t xml:space="preserve"> % от общего годового объема доходов местного бюджета без учета </w:t>
      </w:r>
      <w:r w:rsidRPr="000A0A68">
        <w:rPr>
          <w:sz w:val="22"/>
          <w:szCs w:val="24"/>
        </w:rPr>
        <w:lastRenderedPageBreak/>
        <w:t>объема безвозмездных поступлений.</w:t>
      </w:r>
    </w:p>
    <w:p w:rsidR="000A0A68" w:rsidRPr="000A0A68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>Расходы на обслуживание муниципального долга не производились.</w:t>
      </w:r>
    </w:p>
    <w:p w:rsidR="000A0A68" w:rsidRPr="000A0A68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b/>
          <w:sz w:val="22"/>
          <w:szCs w:val="24"/>
        </w:rPr>
      </w:pPr>
    </w:p>
    <w:p w:rsidR="000A0A68" w:rsidRPr="000A0A68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2"/>
          <w:szCs w:val="24"/>
        </w:rPr>
      </w:pPr>
      <w:r w:rsidRPr="000A0A68">
        <w:rPr>
          <w:b/>
          <w:sz w:val="22"/>
          <w:szCs w:val="24"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0A0A68" w:rsidRPr="000A0A68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на выплату заработной платы </w:t>
      </w:r>
      <w:r w:rsidRPr="000A0A68">
        <w:rPr>
          <w:b/>
          <w:sz w:val="22"/>
          <w:szCs w:val="24"/>
        </w:rPr>
        <w:t>3 070,7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51,4</w:t>
      </w:r>
      <w:r w:rsidRPr="000A0A68">
        <w:rPr>
          <w:sz w:val="22"/>
          <w:szCs w:val="24"/>
        </w:rPr>
        <w:t xml:space="preserve"> % от общей суммы расходов;</w:t>
      </w:r>
    </w:p>
    <w:p w:rsidR="000A0A68" w:rsidRPr="000A0A68" w:rsidRDefault="000A0A68" w:rsidP="000A0A68">
      <w:pPr>
        <w:numPr>
          <w:ilvl w:val="0"/>
          <w:numId w:val="24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на увеличение стоимости основных средств (приобретение беседки, ограждения для мест памяти участниками ВОВ, оргтехники, бытовой техники, генератора, конвектора, мебели, насос, спортивный инвентарь, детской площадки) </w:t>
      </w:r>
      <w:r w:rsidRPr="000A0A68">
        <w:rPr>
          <w:b/>
          <w:sz w:val="22"/>
          <w:szCs w:val="24"/>
        </w:rPr>
        <w:t>766,9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12,8</w:t>
      </w:r>
      <w:r w:rsidRPr="000A0A68">
        <w:rPr>
          <w:sz w:val="22"/>
          <w:szCs w:val="24"/>
        </w:rPr>
        <w:t xml:space="preserve"> % от общей суммы расходов в том числе на реализацию мероприятий перечня проектов народных инициатив в сумме </w:t>
      </w:r>
      <w:r w:rsidRPr="000A0A68">
        <w:rPr>
          <w:b/>
          <w:sz w:val="22"/>
          <w:szCs w:val="24"/>
        </w:rPr>
        <w:t>172,1</w:t>
      </w:r>
      <w:r w:rsidRPr="000A0A68">
        <w:rPr>
          <w:sz w:val="22"/>
          <w:szCs w:val="24"/>
        </w:rPr>
        <w:t xml:space="preserve">: </w:t>
      </w:r>
    </w:p>
    <w:p w:rsidR="000A0A68" w:rsidRPr="000A0A68" w:rsidRDefault="000A0A68" w:rsidP="000A0A68">
      <w:pPr>
        <w:numPr>
          <w:ilvl w:val="1"/>
          <w:numId w:val="15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за счет средств субсидии из областного бюджета в сумме </w:t>
      </w:r>
      <w:r w:rsidRPr="000A0A68">
        <w:rPr>
          <w:b/>
          <w:sz w:val="22"/>
          <w:szCs w:val="24"/>
        </w:rPr>
        <w:t>170,3</w:t>
      </w:r>
      <w:r w:rsidRPr="000A0A68">
        <w:rPr>
          <w:sz w:val="22"/>
          <w:szCs w:val="24"/>
        </w:rPr>
        <w:t xml:space="preserve"> тыс. рублей;</w:t>
      </w:r>
    </w:p>
    <w:p w:rsidR="000A0A68" w:rsidRPr="000A0A68" w:rsidRDefault="000A0A68" w:rsidP="000A0A68">
      <w:pPr>
        <w:numPr>
          <w:ilvl w:val="1"/>
          <w:numId w:val="15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за счет средств местного бюджета в сумме </w:t>
      </w:r>
      <w:r w:rsidRPr="000A0A68">
        <w:rPr>
          <w:b/>
          <w:sz w:val="22"/>
          <w:szCs w:val="24"/>
        </w:rPr>
        <w:t>1,8</w:t>
      </w:r>
      <w:r w:rsidRPr="000A0A68">
        <w:rPr>
          <w:sz w:val="22"/>
          <w:szCs w:val="24"/>
        </w:rPr>
        <w:t xml:space="preserve"> тыс. рублей.</w:t>
      </w:r>
    </w:p>
    <w:p w:rsidR="000A0A68" w:rsidRPr="000A0A68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на межбюджетные трансферты </w:t>
      </w:r>
      <w:r w:rsidRPr="000A0A68">
        <w:rPr>
          <w:b/>
          <w:sz w:val="22"/>
          <w:szCs w:val="24"/>
        </w:rPr>
        <w:t>498,5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8,3</w:t>
      </w:r>
      <w:r w:rsidRPr="000A0A68">
        <w:rPr>
          <w:sz w:val="22"/>
          <w:szCs w:val="24"/>
        </w:rPr>
        <w:t xml:space="preserve"> % от общей суммы расходов;</w:t>
      </w:r>
    </w:p>
    <w:p w:rsidR="000A0A68" w:rsidRPr="000A0A68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на работы, услуги по содержанию имущества (заправка картриджей, очистка и ремонт автомобильных дорог) </w:t>
      </w:r>
      <w:r w:rsidRPr="000A0A68">
        <w:rPr>
          <w:b/>
          <w:sz w:val="22"/>
          <w:szCs w:val="24"/>
        </w:rPr>
        <w:t>438,1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 xml:space="preserve">7,3 </w:t>
      </w:r>
      <w:r w:rsidRPr="000A0A68">
        <w:rPr>
          <w:sz w:val="22"/>
          <w:szCs w:val="24"/>
        </w:rPr>
        <w:t>% от общей суммы расходов;</w:t>
      </w:r>
    </w:p>
    <w:p w:rsidR="000A0A68" w:rsidRPr="000A0A68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на увеличение стоимости строительных материалов (приобретение муфты, труб, крана, дверного блока, строительный материал, профлист) </w:t>
      </w:r>
      <w:r w:rsidRPr="000A0A68">
        <w:rPr>
          <w:b/>
          <w:sz w:val="22"/>
          <w:szCs w:val="24"/>
        </w:rPr>
        <w:t>330,3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5,5</w:t>
      </w:r>
      <w:r w:rsidRPr="000A0A68">
        <w:rPr>
          <w:sz w:val="22"/>
          <w:szCs w:val="24"/>
        </w:rPr>
        <w:t xml:space="preserve"> % от общей суммы расходов;</w:t>
      </w:r>
    </w:p>
    <w:p w:rsidR="000A0A68" w:rsidRPr="000A0A68" w:rsidRDefault="000A0A68" w:rsidP="000A0A68">
      <w:pPr>
        <w:numPr>
          <w:ilvl w:val="0"/>
          <w:numId w:val="24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на прочие работы, услуги (кадастровые работы, обслуживание сайтов, услуги по размещению светильников уличного освещения, повышение квалификации, противопожарная опашка, установка ограждения и детской площадки) </w:t>
      </w:r>
      <w:r w:rsidRPr="000A0A68">
        <w:rPr>
          <w:b/>
          <w:sz w:val="22"/>
          <w:szCs w:val="24"/>
        </w:rPr>
        <w:t>290,0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4,9</w:t>
      </w:r>
      <w:r w:rsidRPr="000A0A68">
        <w:rPr>
          <w:sz w:val="22"/>
          <w:szCs w:val="24"/>
        </w:rPr>
        <w:t xml:space="preserve"> % от общей суммы расходов в том числе на реализацию мероприятий перечня проектов народных инициатив в сумме </w:t>
      </w:r>
      <w:r w:rsidRPr="000A0A68">
        <w:rPr>
          <w:b/>
          <w:sz w:val="22"/>
          <w:szCs w:val="24"/>
        </w:rPr>
        <w:t>30,0</w:t>
      </w:r>
      <w:r w:rsidRPr="000A0A68">
        <w:rPr>
          <w:sz w:val="22"/>
          <w:szCs w:val="24"/>
        </w:rPr>
        <w:t xml:space="preserve">: </w:t>
      </w:r>
    </w:p>
    <w:p w:rsidR="000A0A68" w:rsidRPr="000A0A68" w:rsidRDefault="000A0A68" w:rsidP="000A0A68">
      <w:pPr>
        <w:numPr>
          <w:ilvl w:val="1"/>
          <w:numId w:val="15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за счет средств субсидии из областного бюджета в сумме </w:t>
      </w:r>
      <w:r w:rsidRPr="000A0A68">
        <w:rPr>
          <w:b/>
          <w:sz w:val="22"/>
          <w:szCs w:val="24"/>
        </w:rPr>
        <w:t>29,7</w:t>
      </w:r>
      <w:r w:rsidRPr="000A0A68">
        <w:rPr>
          <w:sz w:val="22"/>
          <w:szCs w:val="24"/>
        </w:rPr>
        <w:t xml:space="preserve"> тыс. рублей;</w:t>
      </w:r>
    </w:p>
    <w:p w:rsidR="000A0A68" w:rsidRPr="000A0A68" w:rsidRDefault="000A0A68" w:rsidP="000A0A68">
      <w:pPr>
        <w:numPr>
          <w:ilvl w:val="1"/>
          <w:numId w:val="15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за счет средств местного бюджета в сумме </w:t>
      </w:r>
      <w:r w:rsidRPr="000A0A68">
        <w:rPr>
          <w:b/>
          <w:sz w:val="22"/>
          <w:szCs w:val="24"/>
        </w:rPr>
        <w:t>0,3</w:t>
      </w:r>
      <w:r w:rsidRPr="000A0A68">
        <w:rPr>
          <w:sz w:val="22"/>
          <w:szCs w:val="24"/>
        </w:rPr>
        <w:t xml:space="preserve"> тыс. рублей.</w:t>
      </w:r>
    </w:p>
    <w:p w:rsidR="000A0A68" w:rsidRPr="000A0A68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на увеличение стоимости прочих оборотных запасов (материалов) (приобретение канцелярских и хозяйственных товаров, картриджей) </w:t>
      </w:r>
      <w:r w:rsidRPr="000A0A68">
        <w:rPr>
          <w:b/>
          <w:sz w:val="22"/>
          <w:szCs w:val="24"/>
        </w:rPr>
        <w:t>163,5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2,8</w:t>
      </w:r>
      <w:r w:rsidRPr="000A0A68">
        <w:rPr>
          <w:sz w:val="22"/>
          <w:szCs w:val="24"/>
        </w:rPr>
        <w:t xml:space="preserve"> % от общей суммы расходов;</w:t>
      </w:r>
    </w:p>
    <w:p w:rsidR="000A0A68" w:rsidRPr="000A0A68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на оплату коммунальных услуг (электроэнергия) </w:t>
      </w:r>
      <w:r w:rsidRPr="000A0A68">
        <w:rPr>
          <w:b/>
          <w:sz w:val="22"/>
          <w:szCs w:val="24"/>
        </w:rPr>
        <w:t>150,0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2,5</w:t>
      </w:r>
      <w:r w:rsidRPr="000A0A68">
        <w:rPr>
          <w:sz w:val="22"/>
          <w:szCs w:val="24"/>
        </w:rPr>
        <w:t xml:space="preserve"> % от общей суммы расходов;</w:t>
      </w:r>
    </w:p>
    <w:p w:rsidR="000A0A68" w:rsidRPr="000A0A68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на пенсии, пособия, выплачиваемые работодателями, нанимателями бывшим работникам </w:t>
      </w:r>
      <w:r w:rsidRPr="000A0A68">
        <w:rPr>
          <w:b/>
          <w:sz w:val="22"/>
          <w:szCs w:val="24"/>
        </w:rPr>
        <w:t>143,0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2,4</w:t>
      </w:r>
      <w:r w:rsidRPr="000A0A68">
        <w:rPr>
          <w:sz w:val="22"/>
          <w:szCs w:val="24"/>
        </w:rPr>
        <w:t xml:space="preserve"> % от общей суммы расходов;</w:t>
      </w:r>
    </w:p>
    <w:p w:rsidR="000A0A68" w:rsidRPr="000A0A68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на увеличение стоимости горюче-смазочных материалов </w:t>
      </w:r>
      <w:r w:rsidRPr="000A0A68">
        <w:rPr>
          <w:b/>
          <w:sz w:val="22"/>
          <w:szCs w:val="24"/>
        </w:rPr>
        <w:t>56,3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0,9</w:t>
      </w:r>
      <w:r w:rsidRPr="000A0A68">
        <w:rPr>
          <w:sz w:val="22"/>
          <w:szCs w:val="24"/>
        </w:rPr>
        <w:t xml:space="preserve"> % от общей суммы расходов;</w:t>
      </w:r>
    </w:p>
    <w:p w:rsidR="000A0A68" w:rsidRPr="000A0A68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на услуги связи </w:t>
      </w:r>
      <w:r w:rsidRPr="000A0A68">
        <w:rPr>
          <w:b/>
          <w:sz w:val="22"/>
          <w:szCs w:val="24"/>
        </w:rPr>
        <w:t>54,9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0,9</w:t>
      </w:r>
      <w:r w:rsidRPr="000A0A68">
        <w:rPr>
          <w:sz w:val="22"/>
          <w:szCs w:val="24"/>
        </w:rPr>
        <w:t xml:space="preserve"> % от общей суммы расходов;</w:t>
      </w:r>
    </w:p>
    <w:p w:rsidR="000A0A68" w:rsidRPr="000A0A68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на увеличение стоимости мягкого инвентаря (форма футбольная) </w:t>
      </w:r>
      <w:r w:rsidRPr="000A0A68">
        <w:rPr>
          <w:b/>
          <w:sz w:val="22"/>
          <w:szCs w:val="24"/>
        </w:rPr>
        <w:t>3,4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0,1</w:t>
      </w:r>
      <w:r w:rsidRPr="000A0A68">
        <w:rPr>
          <w:sz w:val="22"/>
          <w:szCs w:val="24"/>
        </w:rPr>
        <w:t xml:space="preserve"> % от общей суммы расходов;</w:t>
      </w:r>
    </w:p>
    <w:p w:rsidR="000A0A68" w:rsidRPr="000A0A68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на страхование </w:t>
      </w:r>
      <w:r w:rsidRPr="000A0A68">
        <w:rPr>
          <w:b/>
          <w:sz w:val="22"/>
          <w:szCs w:val="24"/>
        </w:rPr>
        <w:t>3,3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0,1</w:t>
      </w:r>
      <w:r w:rsidRPr="000A0A68">
        <w:rPr>
          <w:sz w:val="22"/>
          <w:szCs w:val="24"/>
        </w:rPr>
        <w:t xml:space="preserve"> % от общей суммы расходов;</w:t>
      </w:r>
    </w:p>
    <w:p w:rsidR="000A0A68" w:rsidRPr="000A0A68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на налоги, пошлины и сборы </w:t>
      </w:r>
      <w:r w:rsidRPr="000A0A68">
        <w:rPr>
          <w:b/>
          <w:sz w:val="22"/>
          <w:szCs w:val="24"/>
        </w:rPr>
        <w:t>2,5</w:t>
      </w:r>
      <w:r w:rsidRPr="000A0A68">
        <w:rPr>
          <w:sz w:val="22"/>
          <w:szCs w:val="24"/>
        </w:rPr>
        <w:t xml:space="preserve"> тыс. руб. или </w:t>
      </w:r>
      <w:r w:rsidRPr="000A0A68">
        <w:rPr>
          <w:b/>
          <w:sz w:val="22"/>
          <w:szCs w:val="24"/>
        </w:rPr>
        <w:t>0,1</w:t>
      </w:r>
      <w:r w:rsidRPr="000A0A68">
        <w:rPr>
          <w:sz w:val="22"/>
          <w:szCs w:val="24"/>
        </w:rPr>
        <w:t xml:space="preserve"> % от общей суммы расходов.</w:t>
      </w:r>
    </w:p>
    <w:p w:rsidR="000A0A68" w:rsidRPr="000A0A68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2"/>
          <w:szCs w:val="24"/>
        </w:rPr>
      </w:pPr>
    </w:p>
    <w:p w:rsidR="000A0A68" w:rsidRPr="000A0A68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>Расходы за счет средств резервного фонда Усть-Кульского муниципального образования в 2020 году не производились.</w:t>
      </w:r>
    </w:p>
    <w:p w:rsidR="000A0A68" w:rsidRPr="000A0A68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>Бюджет Усть-Кульского муниципального образования по состоянию на 1 января 2021г.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0A0A68" w:rsidRPr="000A0A68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>Просроченная дебиторская задолженность по состоянию на 1 января 2021 года составляет 5,4 тыс. руб., по сравнению с просроченной дебиторской задолженностью по состоянию на 1 января 2021 года увеличение на 5,4 тыс. руб.</w:t>
      </w:r>
    </w:p>
    <w:p w:rsidR="000A0A68" w:rsidRPr="000A0A68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>Просроченной кредиторской задолженности по состоянию на 1 января 2021 года бюджет Усть-Кульского муниципального образования не имеет.</w:t>
      </w:r>
    </w:p>
    <w:p w:rsidR="000A0A68" w:rsidRPr="000A0A68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Финансирование учреждений и мероприятий в течение 2020 года произведено в пределах выделенных бюджетных ассигнований, утвержденных решением Думы от 27.12.2019 года №24, с учетом изменений. </w:t>
      </w:r>
    </w:p>
    <w:p w:rsidR="000A0A68" w:rsidRPr="000A0A68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2"/>
          <w:szCs w:val="24"/>
        </w:rPr>
      </w:pP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 xml:space="preserve">Председатель комитета по финансам </w:t>
      </w:r>
    </w:p>
    <w:p w:rsidR="000A0A68" w:rsidRPr="000A0A68" w:rsidRDefault="000A0A68" w:rsidP="000A0A68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0A0A68">
        <w:rPr>
          <w:sz w:val="22"/>
          <w:szCs w:val="24"/>
        </w:rPr>
        <w:t>Тулунского района                                                                                              Г.Э. Романчук</w:t>
      </w:r>
    </w:p>
    <w:p w:rsidR="000A0A68" w:rsidRDefault="000A0A68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8F435B" w:rsidRDefault="008F435B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EF0F3C" w:rsidRDefault="00EF0F3C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EF0F3C" w:rsidRDefault="00EF0F3C" w:rsidP="00EF0F3C">
      <w:pPr>
        <w:shd w:val="clear" w:color="auto" w:fill="FFFFFF"/>
        <w:tabs>
          <w:tab w:val="left" w:pos="7285"/>
        </w:tabs>
        <w:jc w:val="center"/>
        <w:rPr>
          <w:b/>
          <w:bCs/>
          <w:sz w:val="22"/>
          <w:szCs w:val="24"/>
        </w:rPr>
      </w:pPr>
      <w:r w:rsidRPr="00EF0F3C">
        <w:rPr>
          <w:b/>
          <w:bCs/>
          <w:sz w:val="22"/>
          <w:szCs w:val="24"/>
        </w:rPr>
        <w:lastRenderedPageBreak/>
        <w:t>ОТЧЕТ ОБ ИСПОЛЬЗОВАНИИ СРЕДСТВ ДОРОЖНОГО ФОНДА ЗА 2020 ГОД УСТЬ-КУЛЬСКОГО МУНИЦИПАЛЬНОГО ОБРАЗОВАНИЯ</w:t>
      </w:r>
    </w:p>
    <w:p w:rsidR="00EF0F3C" w:rsidRDefault="00EF0F3C" w:rsidP="00EF0F3C">
      <w:pPr>
        <w:shd w:val="clear" w:color="auto" w:fill="FFFFFF"/>
        <w:tabs>
          <w:tab w:val="left" w:pos="7285"/>
        </w:tabs>
        <w:jc w:val="center"/>
        <w:rPr>
          <w:sz w:val="22"/>
          <w:szCs w:val="24"/>
        </w:rPr>
      </w:pPr>
    </w:p>
    <w:tbl>
      <w:tblPr>
        <w:tblStyle w:val="a5"/>
        <w:tblW w:w="9492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430"/>
        <w:gridCol w:w="1450"/>
        <w:gridCol w:w="947"/>
      </w:tblGrid>
      <w:tr w:rsidR="00EF0F3C" w:rsidRPr="00EF0F3C" w:rsidTr="00EF0F3C">
        <w:trPr>
          <w:trHeight w:val="11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 xml:space="preserve">№ п/п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 xml:space="preserve">Наименование  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 xml:space="preserve">Утверждено на отчетную дату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>Фактически исполнено на отчетную дату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 xml:space="preserve">% исполнения </w:t>
            </w:r>
          </w:p>
        </w:tc>
      </w:tr>
      <w:tr w:rsidR="00EF0F3C" w:rsidRPr="00EF0F3C" w:rsidTr="00EF0F3C">
        <w:trPr>
          <w:trHeight w:val="5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 xml:space="preserve">Остаток бюджетных ассигнований дорожного фонда по состоянию на 1 января текущего года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61,5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61,5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100</w:t>
            </w:r>
          </w:p>
        </w:tc>
      </w:tr>
      <w:tr w:rsidR="00EF0F3C" w:rsidRPr="00EF0F3C" w:rsidTr="00EF0F3C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>ДОХОДЫ 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>598,8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>534,8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>89</w:t>
            </w:r>
          </w:p>
        </w:tc>
      </w:tr>
      <w:tr w:rsidR="00EF0F3C" w:rsidRPr="00EF0F3C" w:rsidTr="00EF0F3C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в том числе по источникам: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> </w:t>
            </w:r>
          </w:p>
        </w:tc>
      </w:tr>
      <w:tr w:rsidR="00EF0F3C" w:rsidRPr="00EF0F3C" w:rsidTr="00EF0F3C">
        <w:trPr>
          <w:trHeight w:val="16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1.1.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подлежащие зачислению в бюджет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598,8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534,8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89</w:t>
            </w:r>
          </w:p>
        </w:tc>
      </w:tr>
      <w:tr w:rsidR="00EF0F3C" w:rsidRPr="00EF0F3C" w:rsidTr="00EF0F3C">
        <w:trPr>
          <w:trHeight w:val="11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1.2.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Денежные взыскания (штрафы) за нарушение правил перевозки крупногабаритных и тяжеловестных грузов по автомобильным дорогам общего пользования местного значения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>-</w:t>
            </w:r>
          </w:p>
        </w:tc>
      </w:tr>
      <w:tr w:rsidR="00EF0F3C" w:rsidRPr="00EF0F3C" w:rsidTr="00EF0F3C">
        <w:trPr>
          <w:trHeight w:val="5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1.3.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>-</w:t>
            </w:r>
          </w:p>
        </w:tc>
      </w:tr>
      <w:tr w:rsidR="00EF0F3C" w:rsidRPr="00EF0F3C" w:rsidTr="00EF0F3C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1.4.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 xml:space="preserve">Прочие поступления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>-</w:t>
            </w:r>
          </w:p>
        </w:tc>
      </w:tr>
      <w:tr w:rsidR="00EF0F3C" w:rsidRPr="00EF0F3C" w:rsidTr="00EF0F3C">
        <w:trPr>
          <w:trHeight w:val="5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1.5.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 xml:space="preserve">Межбюджетные трансферты из бюджетов бюджетной системы Российской Федерации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>-</w:t>
            </w:r>
          </w:p>
        </w:tc>
      </w:tr>
      <w:tr w:rsidR="00EF0F3C" w:rsidRPr="00EF0F3C" w:rsidTr="00EF0F3C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>РАСХОДЫ 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>660,3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>447,9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>68</w:t>
            </w:r>
          </w:p>
        </w:tc>
      </w:tr>
      <w:tr w:rsidR="00EF0F3C" w:rsidRPr="00EF0F3C" w:rsidTr="00EF0F3C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в том числе по направлениям: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EF0F3C">
              <w:rPr>
                <w:b/>
                <w:bCs/>
                <w:sz w:val="22"/>
                <w:szCs w:val="24"/>
              </w:rPr>
              <w:t> </w:t>
            </w:r>
          </w:p>
        </w:tc>
      </w:tr>
      <w:tr w:rsidR="00EF0F3C" w:rsidRPr="00EF0F3C" w:rsidTr="00EF0F3C">
        <w:trPr>
          <w:trHeight w:val="8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Содержание, капитальный ремонт, ремонт автомобильных дорог и искусственных сооружений на них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660,3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447,9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68</w:t>
            </w:r>
          </w:p>
        </w:tc>
      </w:tr>
      <w:tr w:rsidR="00EF0F3C" w:rsidRPr="00EF0F3C" w:rsidTr="00EF0F3C">
        <w:trPr>
          <w:trHeight w:val="8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Разработка проектной документации на капитальный ремонт автомобильных дорог и искусственных сооружений на них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-</w:t>
            </w:r>
          </w:p>
        </w:tc>
      </w:tr>
      <w:tr w:rsidR="00EF0F3C" w:rsidRPr="00EF0F3C" w:rsidTr="00EF0F3C">
        <w:trPr>
          <w:trHeight w:val="5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2.3.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-</w:t>
            </w:r>
          </w:p>
        </w:tc>
      </w:tr>
      <w:tr w:rsidR="00EF0F3C" w:rsidRPr="00EF0F3C" w:rsidTr="00EF0F3C">
        <w:trPr>
          <w:trHeight w:val="8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2.4.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Оформление прав собственности на автомобильные дороги и земельные участки по ним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-</w:t>
            </w:r>
          </w:p>
        </w:tc>
      </w:tr>
      <w:tr w:rsidR="00EF0F3C" w:rsidRPr="00EF0F3C" w:rsidTr="00EF0F3C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2.5.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Прочие направления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EF0F3C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EF0F3C">
              <w:rPr>
                <w:sz w:val="22"/>
                <w:szCs w:val="24"/>
              </w:rPr>
              <w:t>-</w:t>
            </w:r>
          </w:p>
        </w:tc>
      </w:tr>
    </w:tbl>
    <w:p w:rsidR="00EF0F3C" w:rsidRDefault="00EF0F3C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8F435B" w:rsidRDefault="008F435B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E24D27" w:rsidRDefault="00E24D27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8F435B" w:rsidRDefault="008F435B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  <w:r w:rsidRPr="008F435B">
        <w:rPr>
          <w:b/>
          <w:sz w:val="22"/>
          <w:szCs w:val="24"/>
        </w:rPr>
        <w:t>Отчёт</w:t>
      </w: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  <w:r w:rsidRPr="008F435B">
        <w:rPr>
          <w:b/>
          <w:sz w:val="22"/>
          <w:szCs w:val="24"/>
        </w:rPr>
        <w:t>об использовании ассигнований резервного фонда</w:t>
      </w: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  <w:r w:rsidRPr="008F435B">
        <w:rPr>
          <w:b/>
          <w:sz w:val="22"/>
          <w:szCs w:val="24"/>
        </w:rPr>
        <w:t>администрации Усть-Кульского муниципального образования</w:t>
      </w: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  <w:r w:rsidRPr="008F435B">
        <w:rPr>
          <w:b/>
          <w:sz w:val="22"/>
          <w:szCs w:val="24"/>
        </w:rPr>
        <w:t>за 2020 год</w:t>
      </w: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8F435B">
        <w:rPr>
          <w:sz w:val="22"/>
          <w:szCs w:val="24"/>
        </w:rPr>
        <w:t>В 2020 году расходов за счет бюджетных ассигнований резервного фонда администрации Усть-Кульского муниципального образования</w:t>
      </w:r>
      <w:r w:rsidRPr="008F435B">
        <w:rPr>
          <w:b/>
          <w:sz w:val="22"/>
          <w:szCs w:val="24"/>
        </w:rPr>
        <w:t xml:space="preserve"> </w:t>
      </w:r>
      <w:r w:rsidRPr="008F435B">
        <w:rPr>
          <w:sz w:val="22"/>
          <w:szCs w:val="24"/>
        </w:rPr>
        <w:t>не производилось.</w:t>
      </w: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8F435B">
        <w:rPr>
          <w:sz w:val="22"/>
          <w:szCs w:val="24"/>
        </w:rPr>
        <w:t xml:space="preserve">Председатель Комитета </w:t>
      </w: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8F435B">
        <w:rPr>
          <w:sz w:val="22"/>
          <w:szCs w:val="24"/>
        </w:rPr>
        <w:t>по финансам администрации</w:t>
      </w: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8F435B">
        <w:rPr>
          <w:sz w:val="22"/>
          <w:szCs w:val="24"/>
        </w:rPr>
        <w:t>Тулунского муниципального района</w:t>
      </w:r>
      <w:r w:rsidRPr="008F435B">
        <w:rPr>
          <w:sz w:val="22"/>
          <w:szCs w:val="24"/>
        </w:rPr>
        <w:tab/>
        <w:t xml:space="preserve">                                          Г.Э. Романчук </w:t>
      </w:r>
    </w:p>
    <w:p w:rsidR="008F435B" w:rsidRDefault="008F435B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8F435B" w:rsidRDefault="008F435B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8F435B" w:rsidRDefault="008F435B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  <w:r w:rsidRPr="008F435B">
        <w:rPr>
          <w:b/>
          <w:sz w:val="22"/>
          <w:szCs w:val="24"/>
        </w:rPr>
        <w:t>Сведения</w:t>
      </w: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  <w:r w:rsidRPr="008F435B">
        <w:rPr>
          <w:b/>
          <w:sz w:val="22"/>
          <w:szCs w:val="24"/>
        </w:rPr>
        <w:t>о численности муниципальных служащих</w:t>
      </w: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  <w:r w:rsidRPr="008F435B">
        <w:rPr>
          <w:b/>
          <w:sz w:val="22"/>
          <w:szCs w:val="24"/>
        </w:rPr>
        <w:t>органов местного самоуправления,</w:t>
      </w: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  <w:r w:rsidRPr="008F435B">
        <w:rPr>
          <w:b/>
          <w:sz w:val="22"/>
          <w:szCs w:val="24"/>
        </w:rPr>
        <w:t>работников муниципальных учреждений</w:t>
      </w: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  <w:r w:rsidRPr="008F435B">
        <w:rPr>
          <w:b/>
          <w:sz w:val="22"/>
          <w:szCs w:val="24"/>
        </w:rPr>
        <w:t>Усть-Кульского сельского поселения</w:t>
      </w: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center"/>
        <w:rPr>
          <w:b/>
          <w:sz w:val="22"/>
          <w:szCs w:val="24"/>
        </w:rPr>
      </w:pPr>
      <w:r w:rsidRPr="008F435B">
        <w:rPr>
          <w:b/>
          <w:sz w:val="22"/>
          <w:szCs w:val="24"/>
        </w:rPr>
        <w:t>и фактические расходы на оплату их труда за 2020 год</w:t>
      </w: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452"/>
        <w:gridCol w:w="1866"/>
        <w:gridCol w:w="2859"/>
      </w:tblGrid>
      <w:tr w:rsidR="008F435B" w:rsidRPr="008F435B" w:rsidTr="008F43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5B" w:rsidRPr="008F435B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8F435B">
              <w:rPr>
                <w:sz w:val="22"/>
                <w:szCs w:val="24"/>
              </w:rPr>
              <w:t>№ п/п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5B" w:rsidRPr="008F435B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8F435B">
              <w:rPr>
                <w:sz w:val="22"/>
                <w:szCs w:val="24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5B" w:rsidRPr="008F435B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8F435B">
              <w:rPr>
                <w:sz w:val="22"/>
                <w:szCs w:val="24"/>
              </w:rPr>
              <w:t>Среднесписочная</w:t>
            </w:r>
          </w:p>
          <w:p w:rsidR="008F435B" w:rsidRPr="008F435B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8F435B">
              <w:rPr>
                <w:sz w:val="22"/>
                <w:szCs w:val="24"/>
              </w:rPr>
              <w:t>численность,</w:t>
            </w:r>
          </w:p>
          <w:p w:rsidR="008F435B" w:rsidRPr="008F435B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8F435B">
              <w:rPr>
                <w:sz w:val="22"/>
                <w:szCs w:val="24"/>
              </w:rPr>
              <w:t>чел.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B" w:rsidRPr="008F435B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8F435B">
              <w:rPr>
                <w:sz w:val="22"/>
                <w:szCs w:val="24"/>
              </w:rPr>
              <w:t xml:space="preserve">Фактические расходы на оплату труда, </w:t>
            </w:r>
          </w:p>
          <w:p w:rsidR="008F435B" w:rsidRPr="008F435B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8F435B">
              <w:rPr>
                <w:sz w:val="22"/>
                <w:szCs w:val="24"/>
              </w:rPr>
              <w:t>тыс. руб.</w:t>
            </w:r>
          </w:p>
          <w:p w:rsidR="008F435B" w:rsidRPr="008F435B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</w:p>
        </w:tc>
      </w:tr>
      <w:tr w:rsidR="008F435B" w:rsidRPr="008F435B" w:rsidTr="00EF0F3C">
        <w:trPr>
          <w:trHeight w:val="79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B" w:rsidRPr="008F435B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</w:p>
          <w:p w:rsidR="008F435B" w:rsidRPr="008F435B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8F435B">
              <w:rPr>
                <w:sz w:val="22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5B" w:rsidRPr="008F435B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8F435B">
              <w:rPr>
                <w:sz w:val="22"/>
                <w:szCs w:val="24"/>
              </w:rPr>
              <w:t>Муниципальные служащие, работники муниципальных учреждений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B" w:rsidRPr="008F435B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</w:p>
          <w:p w:rsidR="008F435B" w:rsidRPr="008F435B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8F435B">
              <w:rPr>
                <w:sz w:val="22"/>
                <w:szCs w:val="24"/>
              </w:rPr>
              <w:t>4,5</w:t>
            </w:r>
          </w:p>
          <w:p w:rsidR="008F435B" w:rsidRPr="008F435B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B" w:rsidRPr="008F435B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8F435B">
              <w:rPr>
                <w:sz w:val="22"/>
                <w:szCs w:val="24"/>
              </w:rPr>
              <w:t xml:space="preserve">        </w:t>
            </w:r>
          </w:p>
          <w:p w:rsidR="008F435B" w:rsidRPr="008F435B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 w:val="22"/>
                <w:szCs w:val="24"/>
              </w:rPr>
            </w:pPr>
            <w:r w:rsidRPr="008F435B">
              <w:rPr>
                <w:sz w:val="22"/>
                <w:szCs w:val="24"/>
              </w:rPr>
              <w:t>1 826,7</w:t>
            </w:r>
          </w:p>
        </w:tc>
      </w:tr>
    </w:tbl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8F435B">
        <w:rPr>
          <w:sz w:val="22"/>
          <w:szCs w:val="24"/>
        </w:rPr>
        <w:t xml:space="preserve">Председатель Комитета по финансам </w:t>
      </w: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8F435B">
        <w:rPr>
          <w:sz w:val="22"/>
          <w:szCs w:val="24"/>
        </w:rPr>
        <w:t>администрации Тулунского</w:t>
      </w:r>
    </w:p>
    <w:p w:rsidR="008F435B" w:rsidRPr="008F435B" w:rsidRDefault="008F435B" w:rsidP="008F435B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r w:rsidRPr="008F435B">
        <w:rPr>
          <w:sz w:val="22"/>
          <w:szCs w:val="24"/>
        </w:rPr>
        <w:t>муниципального района                                                              Г.Э.Романчук</w:t>
      </w:r>
    </w:p>
    <w:p w:rsidR="008F435B" w:rsidRDefault="008F435B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</w:p>
    <w:p w:rsidR="008F435B" w:rsidRPr="005B5D48" w:rsidRDefault="008F435B" w:rsidP="00C3185A">
      <w:pPr>
        <w:shd w:val="clear" w:color="auto" w:fill="FFFFFF"/>
        <w:tabs>
          <w:tab w:val="left" w:pos="7285"/>
        </w:tabs>
        <w:jc w:val="both"/>
        <w:rPr>
          <w:sz w:val="22"/>
          <w:szCs w:val="24"/>
        </w:rPr>
      </w:pPr>
      <w:bookmarkStart w:id="2" w:name="_GoBack"/>
      <w:bookmarkEnd w:id="2"/>
    </w:p>
    <w:sectPr w:rsidR="008F435B" w:rsidRPr="005B5D48" w:rsidSect="00AC6326">
      <w:type w:val="continuous"/>
      <w:pgSz w:w="11909" w:h="16834"/>
      <w:pgMar w:top="426" w:right="976" w:bottom="142" w:left="16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D8" w:rsidRDefault="00147FD8" w:rsidP="001778D1">
      <w:r>
        <w:separator/>
      </w:r>
    </w:p>
  </w:endnote>
  <w:endnote w:type="continuationSeparator" w:id="0">
    <w:p w:rsidR="00147FD8" w:rsidRDefault="00147FD8" w:rsidP="0017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D8" w:rsidRDefault="00147FD8" w:rsidP="001778D1">
      <w:r>
        <w:separator/>
      </w:r>
    </w:p>
  </w:footnote>
  <w:footnote w:type="continuationSeparator" w:id="0">
    <w:p w:rsidR="00147FD8" w:rsidRDefault="00147FD8" w:rsidP="0017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CD3"/>
    <w:multiLevelType w:val="hybridMultilevel"/>
    <w:tmpl w:val="A54CC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4A247E"/>
    <w:multiLevelType w:val="hybridMultilevel"/>
    <w:tmpl w:val="45D20DE6"/>
    <w:lvl w:ilvl="0" w:tplc="7FB47CF2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0318B"/>
    <w:multiLevelType w:val="hybridMultilevel"/>
    <w:tmpl w:val="BAF27FC6"/>
    <w:lvl w:ilvl="0" w:tplc="7FB47CF2">
      <w:start w:val="1"/>
      <w:numFmt w:val="bullet"/>
      <w:lvlText w:val="-"/>
      <w:lvlJc w:val="left"/>
      <w:pPr>
        <w:ind w:left="1571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F41A3806"/>
    <w:lvl w:ilvl="0" w:tplc="C588A66C">
      <w:start w:val="1"/>
      <w:numFmt w:val="bullet"/>
      <w:lvlText w:val="-"/>
      <w:lvlJc w:val="left"/>
      <w:pPr>
        <w:ind w:left="36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34075"/>
    <w:multiLevelType w:val="hybridMultilevel"/>
    <w:tmpl w:val="1018D46C"/>
    <w:lvl w:ilvl="0" w:tplc="C588A66C">
      <w:start w:val="1"/>
      <w:numFmt w:val="bullet"/>
      <w:lvlText w:val="-"/>
      <w:lvlJc w:val="left"/>
      <w:pPr>
        <w:ind w:left="1146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C51840"/>
    <w:multiLevelType w:val="hybridMultilevel"/>
    <w:tmpl w:val="F5B0EB78"/>
    <w:lvl w:ilvl="0" w:tplc="7FB47CF2">
      <w:start w:val="1"/>
      <w:numFmt w:val="bullet"/>
      <w:lvlText w:val="-"/>
      <w:lvlJc w:val="left"/>
      <w:pPr>
        <w:ind w:left="1004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F3B9E"/>
    <w:multiLevelType w:val="hybridMultilevel"/>
    <w:tmpl w:val="AFC6E886"/>
    <w:lvl w:ilvl="0" w:tplc="C588A66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B84AF0"/>
    <w:multiLevelType w:val="hybridMultilevel"/>
    <w:tmpl w:val="80A4A4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B365CB"/>
    <w:multiLevelType w:val="hybridMultilevel"/>
    <w:tmpl w:val="AF107072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6FD4ADF"/>
    <w:multiLevelType w:val="hybridMultilevel"/>
    <w:tmpl w:val="3A18020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D435745"/>
    <w:multiLevelType w:val="hybridMultilevel"/>
    <w:tmpl w:val="8FD6706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  <w:num w:numId="14">
    <w:abstractNumId w:val="13"/>
  </w:num>
  <w:num w:numId="15">
    <w:abstractNumId w:val="11"/>
  </w:num>
  <w:num w:numId="16">
    <w:abstractNumId w:val="12"/>
  </w:num>
  <w:num w:numId="17">
    <w:abstractNumId w:val="10"/>
  </w:num>
  <w:num w:numId="18">
    <w:abstractNumId w:val="0"/>
  </w:num>
  <w:num w:numId="19">
    <w:abstractNumId w:val="6"/>
  </w:num>
  <w:num w:numId="20">
    <w:abstractNumId w:val="8"/>
  </w:num>
  <w:num w:numId="21">
    <w:abstractNumId w:val="9"/>
  </w:num>
  <w:num w:numId="22">
    <w:abstractNumId w:val="5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C0"/>
    <w:rsid w:val="000107DC"/>
    <w:rsid w:val="000A0A68"/>
    <w:rsid w:val="00147FD8"/>
    <w:rsid w:val="001778D1"/>
    <w:rsid w:val="0019057E"/>
    <w:rsid w:val="0028461D"/>
    <w:rsid w:val="002E671C"/>
    <w:rsid w:val="002F7B73"/>
    <w:rsid w:val="00313BC5"/>
    <w:rsid w:val="0034105B"/>
    <w:rsid w:val="00381A13"/>
    <w:rsid w:val="00432C77"/>
    <w:rsid w:val="00482EE9"/>
    <w:rsid w:val="00486FDD"/>
    <w:rsid w:val="005B5D48"/>
    <w:rsid w:val="006410B0"/>
    <w:rsid w:val="006A45C2"/>
    <w:rsid w:val="007267D2"/>
    <w:rsid w:val="00755EC0"/>
    <w:rsid w:val="007E4E8D"/>
    <w:rsid w:val="008F435B"/>
    <w:rsid w:val="00970AD9"/>
    <w:rsid w:val="009B4536"/>
    <w:rsid w:val="009E7244"/>
    <w:rsid w:val="00A103E6"/>
    <w:rsid w:val="00A26E32"/>
    <w:rsid w:val="00A55F7F"/>
    <w:rsid w:val="00AC6326"/>
    <w:rsid w:val="00B46865"/>
    <w:rsid w:val="00C3185A"/>
    <w:rsid w:val="00C97D5A"/>
    <w:rsid w:val="00DB2703"/>
    <w:rsid w:val="00E02A76"/>
    <w:rsid w:val="00E04300"/>
    <w:rsid w:val="00E24D27"/>
    <w:rsid w:val="00ED4368"/>
    <w:rsid w:val="00EF0F3C"/>
    <w:rsid w:val="00F1688A"/>
    <w:rsid w:val="00F5513B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FF023C-C520-41F3-8AFA-CA677522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6410B0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10B0"/>
    <w:pPr>
      <w:keepNext/>
      <w:widowControl/>
      <w:autoSpaceDE/>
      <w:autoSpaceDN/>
      <w:adjustRightInd/>
      <w:jc w:val="center"/>
      <w:outlineLvl w:val="1"/>
    </w:pPr>
    <w:rPr>
      <w:rFonts w:eastAsia="Arial Unicode MS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5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0B0"/>
    <w:rPr>
      <w:rFonts w:ascii="Times New Roman" w:eastAsia="Arial Unicode MS" w:hAnsi="Times New Roman"/>
      <w:b/>
      <w:bCs/>
      <w:sz w:val="26"/>
      <w:szCs w:val="24"/>
    </w:rPr>
  </w:style>
  <w:style w:type="character" w:customStyle="1" w:styleId="20">
    <w:name w:val="Заголовок 2 Знак"/>
    <w:basedOn w:val="a0"/>
    <w:link w:val="2"/>
    <w:semiHidden/>
    <w:rsid w:val="006410B0"/>
    <w:rPr>
      <w:rFonts w:ascii="Times New Roman" w:eastAsia="Arial Unicode MS" w:hAnsi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7D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D5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A4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59"/>
    <w:rsid w:val="0017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78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8D1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1778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8D1"/>
    <w:rPr>
      <w:rFonts w:ascii="Times New Roman" w:hAnsi="Times New Roman"/>
    </w:rPr>
  </w:style>
  <w:style w:type="character" w:styleId="aa">
    <w:name w:val="Hyperlink"/>
    <w:basedOn w:val="a0"/>
    <w:uiPriority w:val="99"/>
    <w:semiHidden/>
    <w:unhideWhenUsed/>
    <w:rsid w:val="00E02A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02A76"/>
    <w:rPr>
      <w:color w:val="800080"/>
      <w:u w:val="single"/>
    </w:rPr>
  </w:style>
  <w:style w:type="paragraph" w:customStyle="1" w:styleId="xl66">
    <w:name w:val="xl66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FF"/>
      <w:sz w:val="16"/>
      <w:szCs w:val="16"/>
    </w:rPr>
  </w:style>
  <w:style w:type="paragraph" w:customStyle="1" w:styleId="xl68">
    <w:name w:val="xl68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E02A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i/>
      <w:iCs/>
      <w:sz w:val="24"/>
      <w:szCs w:val="24"/>
    </w:rPr>
  </w:style>
  <w:style w:type="paragraph" w:customStyle="1" w:styleId="xl81">
    <w:name w:val="xl81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18</Pages>
  <Words>6775</Words>
  <Characters>38621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2020-05-21T03:30:00Z</cp:lastPrinted>
  <dcterms:created xsi:type="dcterms:W3CDTF">2019-05-13T00:37:00Z</dcterms:created>
  <dcterms:modified xsi:type="dcterms:W3CDTF">2021-05-17T01:03:00Z</dcterms:modified>
</cp:coreProperties>
</file>