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D5E" w:rsidRPr="00DF79FB" w:rsidRDefault="00E31D5E" w:rsidP="00E31D5E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ТУЛУНСКИЙ РАЙОН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 xml:space="preserve">ДУМА </w:t>
      </w:r>
      <w:r w:rsidR="00C343F8">
        <w:rPr>
          <w:rFonts w:ascii="Times New Roman" w:hAnsi="Times New Roman" w:cs="Times New Roman"/>
          <w:b/>
          <w:sz w:val="32"/>
          <w:szCs w:val="32"/>
        </w:rPr>
        <w:t>УСТЬ-КУЛЬ</w:t>
      </w:r>
      <w:r w:rsidRPr="00DF79FB">
        <w:rPr>
          <w:rFonts w:ascii="Times New Roman" w:hAnsi="Times New Roman" w:cs="Times New Roman"/>
          <w:b/>
          <w:sz w:val="32"/>
          <w:szCs w:val="32"/>
        </w:rPr>
        <w:t>СКОГО СЕЛЬСКОГО ПОСЕЛЕНИЯ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D45B8F" w:rsidP="00E31D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«24» декабря</w:t>
      </w:r>
      <w:r w:rsidR="00E31D5E" w:rsidRPr="00E31D5E">
        <w:rPr>
          <w:rFonts w:ascii="Times New Roman" w:hAnsi="Times New Roman" w:cs="Times New Roman"/>
          <w:b/>
          <w:sz w:val="28"/>
          <w:szCs w:val="28"/>
        </w:rPr>
        <w:t xml:space="preserve"> 2024 года              </w:t>
      </w:r>
      <w:r w:rsidR="00E31D5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№ 40</w:t>
      </w:r>
      <w:bookmarkStart w:id="0" w:name="_GoBack"/>
      <w:bookmarkEnd w:id="0"/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D5E"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C343F8">
        <w:rPr>
          <w:rFonts w:ascii="Times New Roman" w:hAnsi="Times New Roman" w:cs="Times New Roman"/>
          <w:b/>
          <w:sz w:val="28"/>
          <w:szCs w:val="28"/>
        </w:rPr>
        <w:t>Усть-Кульск</w:t>
      </w:r>
    </w:p>
    <w:p w:rsidR="00E31D5E" w:rsidRPr="00E31D5E" w:rsidRDefault="00E31D5E" w:rsidP="00E31D5E">
      <w:pPr>
        <w:rPr>
          <w:rFonts w:ascii="Times New Roman" w:hAnsi="Times New Roman" w:cs="Times New Roman"/>
          <w:sz w:val="28"/>
          <w:szCs w:val="28"/>
        </w:rPr>
      </w:pPr>
    </w:p>
    <w:p w:rsidR="00E31D5E" w:rsidRPr="00AC08C3" w:rsidRDefault="00AC08C3" w:rsidP="00AC08C3">
      <w:pPr>
        <w:ind w:right="287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C08C3">
        <w:rPr>
          <w:rFonts w:ascii="Times New Roman" w:hAnsi="Times New Roman" w:cs="Times New Roman"/>
          <w:b/>
          <w:i/>
          <w:sz w:val="28"/>
        </w:rPr>
        <w:t xml:space="preserve">О признании утратившими силу решений Думы </w:t>
      </w:r>
      <w:r w:rsidR="00C343F8">
        <w:rPr>
          <w:rFonts w:ascii="Times New Roman" w:hAnsi="Times New Roman" w:cs="Times New Roman"/>
          <w:b/>
          <w:i/>
          <w:sz w:val="28"/>
        </w:rPr>
        <w:t>Усть-Куль</w:t>
      </w:r>
      <w:r w:rsidRPr="00AC08C3">
        <w:rPr>
          <w:rFonts w:ascii="Times New Roman" w:hAnsi="Times New Roman" w:cs="Times New Roman"/>
          <w:b/>
          <w:i/>
          <w:sz w:val="28"/>
        </w:rPr>
        <w:t>ского сельского поселения</w:t>
      </w:r>
      <w:r>
        <w:rPr>
          <w:rFonts w:ascii="Times New Roman" w:hAnsi="Times New Roman" w:cs="Times New Roman"/>
          <w:b/>
          <w:i/>
          <w:sz w:val="28"/>
        </w:rPr>
        <w:t xml:space="preserve"> в сфере муниципального </w:t>
      </w:r>
      <w:r w:rsidR="006C5A04">
        <w:rPr>
          <w:rFonts w:ascii="Times New Roman" w:hAnsi="Times New Roman" w:cs="Times New Roman"/>
          <w:b/>
          <w:i/>
          <w:sz w:val="28"/>
        </w:rPr>
        <w:t>жилищного</w:t>
      </w:r>
      <w:r>
        <w:rPr>
          <w:rFonts w:ascii="Times New Roman" w:hAnsi="Times New Roman" w:cs="Times New Roman"/>
          <w:b/>
          <w:i/>
          <w:sz w:val="28"/>
        </w:rPr>
        <w:t xml:space="preserve"> контроля</w:t>
      </w:r>
    </w:p>
    <w:p w:rsidR="00E31D5E" w:rsidRPr="00E31D5E" w:rsidRDefault="00E31D5E" w:rsidP="00E31D5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E31D5E" w:rsidRPr="00392A7B" w:rsidRDefault="00AC08C3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08C3">
        <w:rPr>
          <w:rFonts w:ascii="Times New Roman" w:hAnsi="Times New Roman" w:cs="Times New Roman"/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rFonts w:ascii="Times New Roman" w:hAnsi="Times New Roman" w:cs="Times New Roman"/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rFonts w:ascii="Times New Roman" w:hAnsi="Times New Roman" w:cs="Times New Roman"/>
          <w:sz w:val="28"/>
          <w:szCs w:val="28"/>
        </w:rPr>
        <w:t xml:space="preserve">силу отдельных законов Иркутской области и отдельных положений законов Иркутской области», руководствуясь статьями 24, 47  Устава </w:t>
      </w:r>
      <w:r w:rsidR="00C343F8">
        <w:rPr>
          <w:rFonts w:ascii="Times New Roman" w:hAnsi="Times New Roman" w:cs="Times New Roman"/>
          <w:sz w:val="28"/>
          <w:szCs w:val="28"/>
        </w:rPr>
        <w:t>Усть-Куль</w:t>
      </w:r>
      <w:r w:rsidRPr="00392A7B">
        <w:rPr>
          <w:rFonts w:ascii="Times New Roman" w:hAnsi="Times New Roman" w:cs="Times New Roman"/>
          <w:sz w:val="28"/>
          <w:szCs w:val="28"/>
        </w:rPr>
        <w:t>ского муниципального образования,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руководствуясь стать</w:t>
      </w:r>
      <w:r w:rsidRPr="00392A7B">
        <w:rPr>
          <w:rFonts w:ascii="Times New Roman" w:hAnsi="Times New Roman" w:cs="Times New Roman"/>
          <w:sz w:val="28"/>
          <w:szCs w:val="28"/>
        </w:rPr>
        <w:t xml:space="preserve">ями 33, 48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C343F8">
        <w:rPr>
          <w:rFonts w:ascii="Times New Roman" w:hAnsi="Times New Roman" w:cs="Times New Roman"/>
          <w:sz w:val="28"/>
          <w:szCs w:val="28"/>
        </w:rPr>
        <w:t>Усть-Куль</w:t>
      </w:r>
      <w:r w:rsidR="00E31D5E" w:rsidRPr="00392A7B"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  <w:r w:rsidR="006F5FCB" w:rsidRPr="00392A7B">
        <w:rPr>
          <w:rFonts w:ascii="Times New Roman" w:hAnsi="Times New Roman" w:cs="Times New Roman"/>
          <w:sz w:val="28"/>
          <w:szCs w:val="28"/>
        </w:rPr>
        <w:t>, Дума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C343F8">
        <w:rPr>
          <w:rFonts w:ascii="Times New Roman" w:hAnsi="Times New Roman" w:cs="Times New Roman"/>
          <w:sz w:val="28"/>
          <w:szCs w:val="28"/>
        </w:rPr>
        <w:t>Усть-Куль</w:t>
      </w:r>
      <w:r w:rsidR="00E31D5E" w:rsidRPr="00392A7B">
        <w:rPr>
          <w:rFonts w:ascii="Times New Roman" w:hAnsi="Times New Roman" w:cs="Times New Roman"/>
          <w:sz w:val="28"/>
          <w:szCs w:val="28"/>
        </w:rPr>
        <w:t>ского</w:t>
      </w:r>
      <w:r w:rsidR="00187D50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7C7D" w:rsidRPr="00392A7B" w:rsidRDefault="00E31D5E" w:rsidP="00E31D5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2A7B">
        <w:rPr>
          <w:rFonts w:ascii="Times New Roman" w:hAnsi="Times New Roman" w:cs="Times New Roman"/>
          <w:sz w:val="28"/>
          <w:szCs w:val="28"/>
        </w:rPr>
        <w:t>РЕШИЛА: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08C3" w:rsidRPr="006C5A04" w:rsidRDefault="00747C7D" w:rsidP="00AC08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sub_1"/>
      <w:r w:rsidRPr="006C5A04">
        <w:rPr>
          <w:rFonts w:ascii="Times New Roman" w:hAnsi="Times New Roman" w:cs="Times New Roman"/>
          <w:b w:val="0"/>
          <w:sz w:val="28"/>
          <w:szCs w:val="28"/>
        </w:rPr>
        <w:t>1.</w:t>
      </w:r>
      <w:r w:rsidR="00AC08C3" w:rsidRPr="006C5A04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утратившими силу:</w:t>
      </w:r>
    </w:p>
    <w:p w:rsidR="004E4FAA" w:rsidRPr="006C5A04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</w:t>
      </w:r>
      <w:r w:rsidR="009A44A3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C343F8">
        <w:rPr>
          <w:rFonts w:ascii="Times New Roman" w:hAnsi="Times New Roman" w:cs="Times New Roman"/>
          <w:bCs/>
          <w:color w:val="000000"/>
          <w:sz w:val="28"/>
          <w:szCs w:val="28"/>
        </w:rPr>
        <w:t>Усть-Куль</w:t>
      </w: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ского сельского поселения 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от 29.10.2021 г.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343F8">
        <w:rPr>
          <w:rFonts w:ascii="Times New Roman" w:hAnsi="Times New Roman" w:cs="Times New Roman"/>
          <w:bCs/>
          <w:color w:val="000000"/>
          <w:sz w:val="28"/>
          <w:szCs w:val="28"/>
        </w:rPr>
        <w:t>№22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жилищном контроле в </w:t>
      </w:r>
      <w:r w:rsidR="00C343F8">
        <w:rPr>
          <w:rFonts w:ascii="Times New Roman" w:hAnsi="Times New Roman" w:cs="Times New Roman"/>
          <w:sz w:val="28"/>
          <w:szCs w:val="28"/>
        </w:rPr>
        <w:t>Усть-Куль</w:t>
      </w:r>
      <w:r w:rsidR="006C5A04" w:rsidRPr="006C5A04">
        <w:rPr>
          <w:rFonts w:ascii="Times New Roman" w:hAnsi="Times New Roman" w:cs="Times New Roman"/>
          <w:sz w:val="28"/>
          <w:szCs w:val="28"/>
        </w:rPr>
        <w:t>ском сельском поселении</w:t>
      </w:r>
      <w:r w:rsidR="006C5A04">
        <w:rPr>
          <w:rFonts w:ascii="Times New Roman" w:hAnsi="Times New Roman" w:cs="Times New Roman"/>
          <w:sz w:val="28"/>
          <w:szCs w:val="28"/>
        </w:rPr>
        <w:t>»</w:t>
      </w:r>
      <w:r w:rsidRPr="006C5A04">
        <w:rPr>
          <w:rFonts w:ascii="Times New Roman" w:hAnsi="Times New Roman" w:cs="Times New Roman"/>
          <w:sz w:val="28"/>
          <w:szCs w:val="28"/>
        </w:rPr>
        <w:t>;</w:t>
      </w:r>
    </w:p>
    <w:p w:rsidR="009A44A3" w:rsidRPr="006C5A04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5A04">
        <w:rPr>
          <w:rFonts w:ascii="Times New Roman" w:hAnsi="Times New Roman" w:cs="Times New Roman"/>
          <w:sz w:val="28"/>
          <w:szCs w:val="28"/>
        </w:rPr>
        <w:t xml:space="preserve">1.2. </w:t>
      </w:r>
      <w:r w:rsidR="009A44A3" w:rsidRPr="006C5A04">
        <w:rPr>
          <w:rFonts w:ascii="Times New Roman" w:hAnsi="Times New Roman" w:cs="Times New Roman"/>
          <w:sz w:val="28"/>
          <w:szCs w:val="28"/>
        </w:rPr>
        <w:t>Решение Думы</w:t>
      </w:r>
      <w:r w:rsidRPr="006C5A04">
        <w:rPr>
          <w:rFonts w:ascii="Times New Roman" w:hAnsi="Times New Roman" w:cs="Times New Roman"/>
          <w:sz w:val="28"/>
          <w:szCs w:val="28"/>
        </w:rPr>
        <w:t xml:space="preserve"> </w:t>
      </w:r>
      <w:r w:rsidR="00C343F8">
        <w:rPr>
          <w:rFonts w:ascii="Times New Roman" w:hAnsi="Times New Roman" w:cs="Times New Roman"/>
          <w:bCs/>
          <w:color w:val="000000"/>
          <w:sz w:val="28"/>
          <w:szCs w:val="28"/>
        </w:rPr>
        <w:t>Усть-Куль</w:t>
      </w: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ского сельского поселения</w:t>
      </w:r>
      <w:r w:rsidR="009A44A3" w:rsidRPr="006C5A04">
        <w:rPr>
          <w:rFonts w:ascii="Times New Roman" w:hAnsi="Times New Roman" w:cs="Times New Roman"/>
          <w:sz w:val="28"/>
          <w:szCs w:val="28"/>
        </w:rPr>
        <w:t xml:space="preserve"> </w:t>
      </w:r>
      <w:r w:rsidR="00C343F8">
        <w:rPr>
          <w:rFonts w:ascii="Times New Roman" w:hAnsi="Times New Roman" w:cs="Times New Roman"/>
          <w:bCs/>
          <w:color w:val="000000"/>
          <w:sz w:val="28"/>
          <w:szCs w:val="28"/>
        </w:rPr>
        <w:t>от 15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.06.2022 г.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343F8">
        <w:rPr>
          <w:rFonts w:ascii="Times New Roman" w:hAnsi="Times New Roman" w:cs="Times New Roman"/>
          <w:bCs/>
          <w:color w:val="000000"/>
          <w:sz w:val="28"/>
          <w:szCs w:val="28"/>
        </w:rPr>
        <w:t>№15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жилищном контроле в </w:t>
      </w:r>
      <w:r w:rsidR="00C343F8">
        <w:rPr>
          <w:rFonts w:ascii="Times New Roman" w:hAnsi="Times New Roman" w:cs="Times New Roman"/>
          <w:sz w:val="28"/>
          <w:szCs w:val="28"/>
        </w:rPr>
        <w:t>Усть-Куль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ском сельском поселении, утвержденное решением Думы </w:t>
      </w:r>
      <w:r w:rsidR="00C343F8">
        <w:rPr>
          <w:rFonts w:ascii="Times New Roman" w:hAnsi="Times New Roman" w:cs="Times New Roman"/>
          <w:sz w:val="28"/>
          <w:szCs w:val="28"/>
        </w:rPr>
        <w:t>Усть-Куль</w:t>
      </w:r>
      <w:r w:rsidR="006C5A04" w:rsidRPr="006C5A04">
        <w:rPr>
          <w:rFonts w:ascii="Times New Roman" w:hAnsi="Times New Roman" w:cs="Times New Roman"/>
          <w:sz w:val="28"/>
          <w:szCs w:val="28"/>
        </w:rPr>
        <w:t>ского сельского</w:t>
      </w:r>
      <w:r w:rsidR="00C343F8">
        <w:rPr>
          <w:rFonts w:ascii="Times New Roman" w:hAnsi="Times New Roman" w:cs="Times New Roman"/>
          <w:sz w:val="28"/>
          <w:szCs w:val="28"/>
        </w:rPr>
        <w:t xml:space="preserve"> поселения от 29.10.2021 г. № 22</w:t>
      </w:r>
      <w:r w:rsidR="006C5A04">
        <w:rPr>
          <w:rFonts w:ascii="Times New Roman" w:hAnsi="Times New Roman" w:cs="Times New Roman"/>
          <w:sz w:val="28"/>
          <w:szCs w:val="28"/>
        </w:rPr>
        <w:t>»</w:t>
      </w:r>
      <w:r w:rsidRPr="006C5A04">
        <w:rPr>
          <w:rFonts w:ascii="Times New Roman" w:hAnsi="Times New Roman" w:cs="Times New Roman"/>
          <w:sz w:val="28"/>
          <w:szCs w:val="28"/>
        </w:rPr>
        <w:t>;</w:t>
      </w:r>
    </w:p>
    <w:p w:rsidR="009A44A3" w:rsidRPr="006C5A04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 </w:t>
      </w:r>
      <w:r w:rsidR="009A44A3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C343F8">
        <w:rPr>
          <w:rFonts w:ascii="Times New Roman" w:hAnsi="Times New Roman" w:cs="Times New Roman"/>
          <w:bCs/>
          <w:color w:val="000000"/>
          <w:sz w:val="28"/>
          <w:szCs w:val="28"/>
        </w:rPr>
        <w:t>Усть-Куль</w:t>
      </w: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ского сельского поселения </w:t>
      </w:r>
      <w:r w:rsidR="00C343F8">
        <w:rPr>
          <w:rFonts w:ascii="Times New Roman" w:hAnsi="Times New Roman" w:cs="Times New Roman"/>
          <w:bCs/>
          <w:color w:val="000000"/>
          <w:sz w:val="28"/>
          <w:szCs w:val="28"/>
        </w:rPr>
        <w:t>от 29.11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.2022 г.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</w:t>
      </w:r>
      <w:r w:rsidR="00C343F8">
        <w:rPr>
          <w:rFonts w:ascii="Times New Roman" w:hAnsi="Times New Roman" w:cs="Times New Roman"/>
          <w:bCs/>
          <w:color w:val="000000"/>
          <w:sz w:val="28"/>
          <w:szCs w:val="28"/>
        </w:rPr>
        <w:t>12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Об утверждении ключевых показателей и их целевых значений, индикативных показателей муниципального жилищного контроля в </w:t>
      </w:r>
      <w:r w:rsidR="00C343F8">
        <w:rPr>
          <w:rFonts w:ascii="Times New Roman" w:hAnsi="Times New Roman" w:cs="Times New Roman"/>
          <w:sz w:val="28"/>
          <w:szCs w:val="28"/>
        </w:rPr>
        <w:t>Усть-Куль</w:t>
      </w:r>
      <w:r w:rsidR="006C5A04" w:rsidRPr="006C5A04">
        <w:rPr>
          <w:rFonts w:ascii="Times New Roman" w:hAnsi="Times New Roman" w:cs="Times New Roman"/>
          <w:sz w:val="28"/>
          <w:szCs w:val="28"/>
        </w:rPr>
        <w:t>ском сельском поселении</w:t>
      </w:r>
      <w:r w:rsidR="006C5A04">
        <w:rPr>
          <w:rFonts w:ascii="Times New Roman" w:hAnsi="Times New Roman" w:cs="Times New Roman"/>
          <w:sz w:val="28"/>
          <w:szCs w:val="28"/>
        </w:rPr>
        <w:t>»</w:t>
      </w:r>
      <w:r w:rsidRPr="006C5A04">
        <w:rPr>
          <w:rFonts w:ascii="Times New Roman" w:hAnsi="Times New Roman" w:cs="Times New Roman"/>
          <w:sz w:val="28"/>
          <w:szCs w:val="28"/>
        </w:rPr>
        <w:t>.</w:t>
      </w:r>
    </w:p>
    <w:p w:rsidR="00747C7D" w:rsidRPr="00E31D5E" w:rsidRDefault="00392A7B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. </w:t>
      </w:r>
      <w:r w:rsidR="00E31D5E" w:rsidRPr="00392A7B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r w:rsidR="00C343F8">
        <w:rPr>
          <w:rFonts w:ascii="Times New Roman" w:hAnsi="Times New Roman" w:cs="Times New Roman"/>
          <w:sz w:val="28"/>
          <w:szCs w:val="28"/>
        </w:rPr>
        <w:t>Усть-Куль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ский вестник» </w:t>
      </w:r>
      <w:r w:rsidR="00747C7D" w:rsidRPr="00392A7B">
        <w:rPr>
          <w:rFonts w:ascii="Times New Roman" w:hAnsi="Times New Roman" w:cs="Times New Roman"/>
          <w:sz w:val="28"/>
          <w:szCs w:val="28"/>
        </w:rPr>
        <w:t>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31D5E" w:rsidRPr="00392A7B">
        <w:rPr>
          <w:rFonts w:ascii="Times New Roman" w:hAnsi="Times New Roman" w:cs="Times New Roman"/>
          <w:sz w:val="28"/>
          <w:szCs w:val="28"/>
        </w:rPr>
        <w:t>А</w:t>
      </w:r>
      <w:r w:rsidR="00747C7D" w:rsidRPr="00392A7B">
        <w:rPr>
          <w:rFonts w:ascii="Times New Roman" w:hAnsi="Times New Roman" w:cs="Times New Roman"/>
          <w:sz w:val="28"/>
          <w:szCs w:val="28"/>
        </w:rPr>
        <w:t>дминистрации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C343F8">
        <w:rPr>
          <w:rFonts w:ascii="Times New Roman" w:hAnsi="Times New Roman" w:cs="Times New Roman"/>
          <w:sz w:val="28"/>
          <w:szCs w:val="28"/>
        </w:rPr>
        <w:t>Усть-Куль</w:t>
      </w:r>
      <w:r w:rsidR="00E31D5E" w:rsidRPr="00392A7B">
        <w:rPr>
          <w:rFonts w:ascii="Times New Roman" w:hAnsi="Times New Roman" w:cs="Times New Roman"/>
          <w:sz w:val="28"/>
          <w:szCs w:val="28"/>
        </w:rPr>
        <w:t>ского сельского поселения в информационно-телекоммуникационной сети Интерн</w:t>
      </w:r>
      <w:r w:rsidR="00E31D5E" w:rsidRPr="00E31D5E">
        <w:rPr>
          <w:rFonts w:ascii="Times New Roman" w:hAnsi="Times New Roman" w:cs="Times New Roman"/>
          <w:sz w:val="28"/>
          <w:szCs w:val="28"/>
        </w:rPr>
        <w:t>ет.</w:t>
      </w:r>
    </w:p>
    <w:p w:rsidR="00AC08C3" w:rsidRPr="0042154C" w:rsidRDefault="00392A7B" w:rsidP="00AC08C3">
      <w:pPr>
        <w:pStyle w:val="ConsPlusNormal"/>
        <w:ind w:firstLine="709"/>
        <w:jc w:val="both"/>
        <w:rPr>
          <w:sz w:val="28"/>
          <w:szCs w:val="28"/>
        </w:rPr>
      </w:pPr>
      <w:bookmarkStart w:id="3" w:name="sub_4"/>
      <w:bookmarkEnd w:id="2"/>
      <w:r>
        <w:rPr>
          <w:sz w:val="28"/>
          <w:szCs w:val="28"/>
        </w:rPr>
        <w:t>3</w:t>
      </w:r>
      <w:r w:rsidR="00747C7D" w:rsidRPr="00E31D5E">
        <w:rPr>
          <w:sz w:val="28"/>
          <w:szCs w:val="28"/>
        </w:rPr>
        <w:t xml:space="preserve">. Настоящее решение вступает в силу со дня его </w:t>
      </w:r>
      <w:hyperlink r:id="rId8" w:history="1">
        <w:r w:rsidR="00747C7D" w:rsidRPr="00E31D5E">
          <w:rPr>
            <w:rStyle w:val="a4"/>
            <w:b w:val="0"/>
            <w:color w:val="auto"/>
            <w:sz w:val="28"/>
            <w:szCs w:val="28"/>
          </w:rPr>
          <w:t>опубликования</w:t>
        </w:r>
      </w:hyperlink>
      <w:bookmarkEnd w:id="3"/>
      <w:r w:rsidR="00AC08C3" w:rsidRPr="0042154C">
        <w:rPr>
          <w:color w:val="000000"/>
          <w:sz w:val="28"/>
          <w:szCs w:val="28"/>
        </w:rPr>
        <w:t>, но не ранее 1 января 2025 года.</w:t>
      </w:r>
    </w:p>
    <w:p w:rsidR="00747C7D" w:rsidRPr="00E31D5E" w:rsidRDefault="00747C7D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31D5E" w:rsidRDefault="00E31D5E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E31D5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343F8">
        <w:rPr>
          <w:rFonts w:ascii="Times New Roman" w:hAnsi="Times New Roman" w:cs="Times New Roman"/>
          <w:sz w:val="28"/>
          <w:szCs w:val="28"/>
        </w:rPr>
        <w:t>Усть-Куль</w:t>
      </w:r>
      <w:r>
        <w:rPr>
          <w:rFonts w:ascii="Times New Roman" w:hAnsi="Times New Roman" w:cs="Times New Roman"/>
          <w:sz w:val="28"/>
          <w:szCs w:val="28"/>
        </w:rPr>
        <w:t>ского</w:t>
      </w:r>
    </w:p>
    <w:p w:rsidR="00E31D5E" w:rsidRPr="00E31D5E" w:rsidRDefault="00E31D5E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</w:t>
      </w:r>
      <w:r w:rsidR="006C5A0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5802">
        <w:rPr>
          <w:rFonts w:ascii="Times New Roman" w:hAnsi="Times New Roman" w:cs="Times New Roman"/>
          <w:sz w:val="28"/>
          <w:szCs w:val="28"/>
        </w:rPr>
        <w:t xml:space="preserve"> </w:t>
      </w:r>
      <w:r w:rsidR="00C343F8">
        <w:rPr>
          <w:rFonts w:ascii="Times New Roman" w:hAnsi="Times New Roman" w:cs="Times New Roman"/>
          <w:sz w:val="28"/>
          <w:szCs w:val="28"/>
        </w:rPr>
        <w:t xml:space="preserve">            Т.А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343F8">
        <w:rPr>
          <w:rFonts w:ascii="Times New Roman" w:hAnsi="Times New Roman" w:cs="Times New Roman"/>
          <w:sz w:val="28"/>
          <w:szCs w:val="28"/>
        </w:rPr>
        <w:t>Процан</w:t>
      </w:r>
    </w:p>
    <w:sectPr w:rsidR="00E31D5E" w:rsidRPr="00E31D5E" w:rsidSect="006C5A04">
      <w:pgSz w:w="11900" w:h="16800"/>
      <w:pgMar w:top="851" w:right="800" w:bottom="709" w:left="1560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AF4" w:rsidRDefault="00806AF4">
      <w:r>
        <w:separator/>
      </w:r>
    </w:p>
  </w:endnote>
  <w:endnote w:type="continuationSeparator" w:id="0">
    <w:p w:rsidR="00806AF4" w:rsidRDefault="00806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AF4" w:rsidRDefault="00806AF4">
      <w:r>
        <w:separator/>
      </w:r>
    </w:p>
  </w:footnote>
  <w:footnote w:type="continuationSeparator" w:id="0">
    <w:p w:rsidR="00806AF4" w:rsidRDefault="00806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C69B6"/>
    <w:multiLevelType w:val="hybridMultilevel"/>
    <w:tmpl w:val="38BE337A"/>
    <w:lvl w:ilvl="0" w:tplc="C9207E7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7A47AD"/>
    <w:multiLevelType w:val="hybridMultilevel"/>
    <w:tmpl w:val="74CC19AA"/>
    <w:lvl w:ilvl="0" w:tplc="0560A444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72"/>
    <w:rsid w:val="00065B41"/>
    <w:rsid w:val="00092A91"/>
    <w:rsid w:val="00094F60"/>
    <w:rsid w:val="000C5E42"/>
    <w:rsid w:val="000D249C"/>
    <w:rsid w:val="000D5802"/>
    <w:rsid w:val="000E2F1E"/>
    <w:rsid w:val="00114211"/>
    <w:rsid w:val="001260F7"/>
    <w:rsid w:val="0012798A"/>
    <w:rsid w:val="00164EE7"/>
    <w:rsid w:val="00187D50"/>
    <w:rsid w:val="001A01BF"/>
    <w:rsid w:val="001B44B9"/>
    <w:rsid w:val="001D0AB2"/>
    <w:rsid w:val="001D10F8"/>
    <w:rsid w:val="001E0A08"/>
    <w:rsid w:val="00224AA9"/>
    <w:rsid w:val="0022699F"/>
    <w:rsid w:val="00231293"/>
    <w:rsid w:val="0023159D"/>
    <w:rsid w:val="002367E0"/>
    <w:rsid w:val="00243976"/>
    <w:rsid w:val="002565F0"/>
    <w:rsid w:val="00295269"/>
    <w:rsid w:val="002A0B51"/>
    <w:rsid w:val="002B617D"/>
    <w:rsid w:val="002D0D2A"/>
    <w:rsid w:val="002E1813"/>
    <w:rsid w:val="002F3184"/>
    <w:rsid w:val="002F58A4"/>
    <w:rsid w:val="00317E09"/>
    <w:rsid w:val="00334982"/>
    <w:rsid w:val="003642E8"/>
    <w:rsid w:val="00392A7B"/>
    <w:rsid w:val="003A52BE"/>
    <w:rsid w:val="003A639F"/>
    <w:rsid w:val="004256FE"/>
    <w:rsid w:val="00431AEA"/>
    <w:rsid w:val="00441524"/>
    <w:rsid w:val="00486775"/>
    <w:rsid w:val="004A2EA3"/>
    <w:rsid w:val="004A7650"/>
    <w:rsid w:val="004B0552"/>
    <w:rsid w:val="004B77A2"/>
    <w:rsid w:val="004C4DA8"/>
    <w:rsid w:val="004C6E18"/>
    <w:rsid w:val="004E4FAA"/>
    <w:rsid w:val="00531C2B"/>
    <w:rsid w:val="00531E8C"/>
    <w:rsid w:val="00570466"/>
    <w:rsid w:val="00576BC7"/>
    <w:rsid w:val="0058166B"/>
    <w:rsid w:val="00581C7D"/>
    <w:rsid w:val="005D225B"/>
    <w:rsid w:val="005E60F9"/>
    <w:rsid w:val="005E7386"/>
    <w:rsid w:val="006526AD"/>
    <w:rsid w:val="0065528D"/>
    <w:rsid w:val="0067451B"/>
    <w:rsid w:val="00693A9B"/>
    <w:rsid w:val="006964F8"/>
    <w:rsid w:val="006B43E3"/>
    <w:rsid w:val="006C5A04"/>
    <w:rsid w:val="006D15E1"/>
    <w:rsid w:val="006F5FCB"/>
    <w:rsid w:val="0070607E"/>
    <w:rsid w:val="00730AD3"/>
    <w:rsid w:val="00747C7D"/>
    <w:rsid w:val="00756DD1"/>
    <w:rsid w:val="00772322"/>
    <w:rsid w:val="007C405A"/>
    <w:rsid w:val="007F16AF"/>
    <w:rsid w:val="00803156"/>
    <w:rsid w:val="00806AF4"/>
    <w:rsid w:val="00843B30"/>
    <w:rsid w:val="00855465"/>
    <w:rsid w:val="00856511"/>
    <w:rsid w:val="00891B6E"/>
    <w:rsid w:val="008958FA"/>
    <w:rsid w:val="008A63AD"/>
    <w:rsid w:val="008B2C7F"/>
    <w:rsid w:val="008C6808"/>
    <w:rsid w:val="008D3938"/>
    <w:rsid w:val="008E7E6F"/>
    <w:rsid w:val="009131DF"/>
    <w:rsid w:val="0092787A"/>
    <w:rsid w:val="00932244"/>
    <w:rsid w:val="00954D4A"/>
    <w:rsid w:val="00966070"/>
    <w:rsid w:val="0098659F"/>
    <w:rsid w:val="009A44A3"/>
    <w:rsid w:val="009A5689"/>
    <w:rsid w:val="009A5A1E"/>
    <w:rsid w:val="009C165F"/>
    <w:rsid w:val="009E32E3"/>
    <w:rsid w:val="00A15B92"/>
    <w:rsid w:val="00A61F78"/>
    <w:rsid w:val="00A65BA4"/>
    <w:rsid w:val="00A73BCC"/>
    <w:rsid w:val="00AC08C3"/>
    <w:rsid w:val="00AD2AE5"/>
    <w:rsid w:val="00AD382C"/>
    <w:rsid w:val="00B13443"/>
    <w:rsid w:val="00B40B72"/>
    <w:rsid w:val="00B853FA"/>
    <w:rsid w:val="00B97039"/>
    <w:rsid w:val="00BA6E6F"/>
    <w:rsid w:val="00BC6AF9"/>
    <w:rsid w:val="00C005B0"/>
    <w:rsid w:val="00C074E4"/>
    <w:rsid w:val="00C11790"/>
    <w:rsid w:val="00C230AB"/>
    <w:rsid w:val="00C343F8"/>
    <w:rsid w:val="00C36670"/>
    <w:rsid w:val="00C37595"/>
    <w:rsid w:val="00C63CC6"/>
    <w:rsid w:val="00C65010"/>
    <w:rsid w:val="00C94CEE"/>
    <w:rsid w:val="00CB1DD7"/>
    <w:rsid w:val="00CB2DF3"/>
    <w:rsid w:val="00CB5D80"/>
    <w:rsid w:val="00CB73D1"/>
    <w:rsid w:val="00CD2159"/>
    <w:rsid w:val="00CD4766"/>
    <w:rsid w:val="00CE74D9"/>
    <w:rsid w:val="00CF39C8"/>
    <w:rsid w:val="00CF5078"/>
    <w:rsid w:val="00D12165"/>
    <w:rsid w:val="00D45B8F"/>
    <w:rsid w:val="00D71049"/>
    <w:rsid w:val="00D74977"/>
    <w:rsid w:val="00D858F0"/>
    <w:rsid w:val="00D865A7"/>
    <w:rsid w:val="00DA0ED2"/>
    <w:rsid w:val="00DB08F4"/>
    <w:rsid w:val="00DB397A"/>
    <w:rsid w:val="00DB4514"/>
    <w:rsid w:val="00DC7B57"/>
    <w:rsid w:val="00DF0217"/>
    <w:rsid w:val="00DF4388"/>
    <w:rsid w:val="00DF5BAE"/>
    <w:rsid w:val="00DF79FB"/>
    <w:rsid w:val="00DF7FA1"/>
    <w:rsid w:val="00E12EEC"/>
    <w:rsid w:val="00E31D5E"/>
    <w:rsid w:val="00E31E12"/>
    <w:rsid w:val="00E43E3F"/>
    <w:rsid w:val="00E60F40"/>
    <w:rsid w:val="00E63077"/>
    <w:rsid w:val="00E963FC"/>
    <w:rsid w:val="00EB02AB"/>
    <w:rsid w:val="00EB0B0A"/>
    <w:rsid w:val="00F318AD"/>
    <w:rsid w:val="00F324DD"/>
    <w:rsid w:val="00F36F11"/>
    <w:rsid w:val="00F51708"/>
    <w:rsid w:val="00F555F3"/>
    <w:rsid w:val="00F61EF9"/>
    <w:rsid w:val="00F6448B"/>
    <w:rsid w:val="00F745C2"/>
    <w:rsid w:val="00F83F9D"/>
    <w:rsid w:val="00F93441"/>
    <w:rsid w:val="00FD5F54"/>
    <w:rsid w:val="00FD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E74253-1FDB-4F8C-8B37-49DED346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4508821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2E1B4-42D4-485E-9FB0-839923DE0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user</cp:lastModifiedBy>
  <cp:revision>5</cp:revision>
  <cp:lastPrinted>2024-12-27T07:26:00Z</cp:lastPrinted>
  <dcterms:created xsi:type="dcterms:W3CDTF">2024-12-18T02:41:00Z</dcterms:created>
  <dcterms:modified xsi:type="dcterms:W3CDTF">2024-12-27T07:26:00Z</dcterms:modified>
</cp:coreProperties>
</file>