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C" w:rsidRDefault="00073B7C"/>
    <w:p w:rsidR="00073B7C" w:rsidRDefault="00073B7C"/>
    <w:p w:rsidR="00073B7C" w:rsidRDefault="00073B7C"/>
    <w:tbl>
      <w:tblPr>
        <w:tblW w:w="5000" w:type="pct"/>
        <w:tblLook w:val="01E0" w:firstRow="1" w:lastRow="1" w:firstColumn="1" w:lastColumn="1" w:noHBand="0" w:noVBand="0"/>
      </w:tblPr>
      <w:tblGrid>
        <w:gridCol w:w="5908"/>
        <w:gridCol w:w="4014"/>
      </w:tblGrid>
      <w:tr w:rsidR="00E16D83" w:rsidTr="00E16D83">
        <w:tc>
          <w:tcPr>
            <w:tcW w:w="5000" w:type="pct"/>
            <w:gridSpan w:val="2"/>
            <w:hideMark/>
          </w:tcPr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УСТЬ-КУЛЬСКОГО СЕЛЬСКОГО ПОСЕЛЕНИЯ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073B7C">
            <w:pPr>
              <w:pStyle w:val="ad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Распоряжени</w:t>
            </w:r>
            <w:r w:rsidR="00E16D83">
              <w:rPr>
                <w:b/>
                <w:spacing w:val="20"/>
                <w:sz w:val="36"/>
              </w:rPr>
              <w:t>е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7F0ABF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«28</w:t>
            </w:r>
            <w:r w:rsidR="007D2EA2">
              <w:rPr>
                <w:b/>
                <w:spacing w:val="20"/>
                <w:sz w:val="28"/>
              </w:rPr>
              <w:t>»</w:t>
            </w:r>
            <w:r>
              <w:rPr>
                <w:b/>
                <w:spacing w:val="20"/>
                <w:sz w:val="28"/>
              </w:rPr>
              <w:t xml:space="preserve"> июня</w:t>
            </w:r>
            <w:r w:rsidR="007D2EA2">
              <w:rPr>
                <w:b/>
                <w:spacing w:val="20"/>
                <w:sz w:val="28"/>
              </w:rPr>
              <w:t xml:space="preserve"> </w:t>
            </w:r>
            <w:r w:rsidR="00BD4820">
              <w:rPr>
                <w:b/>
                <w:spacing w:val="20"/>
                <w:sz w:val="28"/>
              </w:rPr>
              <w:t>20</w:t>
            </w:r>
            <w:r w:rsidR="000314CC">
              <w:rPr>
                <w:b/>
                <w:spacing w:val="20"/>
                <w:sz w:val="28"/>
              </w:rPr>
              <w:t>2</w:t>
            </w:r>
            <w:r w:rsidR="007D2EA2">
              <w:rPr>
                <w:b/>
                <w:spacing w:val="20"/>
                <w:sz w:val="28"/>
              </w:rPr>
              <w:t>4</w:t>
            </w:r>
            <w:r w:rsidR="00E16D83">
              <w:rPr>
                <w:b/>
                <w:spacing w:val="20"/>
                <w:sz w:val="28"/>
              </w:rPr>
              <w:t xml:space="preserve"> г.            </w:t>
            </w:r>
            <w:r w:rsidR="0000470F"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 xml:space="preserve">                             №38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 w:rsidP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="00E16D83">
              <w:rPr>
                <w:b/>
                <w:spacing w:val="20"/>
                <w:sz w:val="28"/>
              </w:rPr>
              <w:t>. Усть-</w:t>
            </w:r>
            <w:r>
              <w:rPr>
                <w:b/>
                <w:spacing w:val="20"/>
                <w:sz w:val="28"/>
              </w:rPr>
              <w:t>К</w:t>
            </w:r>
            <w:r w:rsidR="00E16D83">
              <w:rPr>
                <w:b/>
                <w:spacing w:val="20"/>
                <w:sz w:val="28"/>
              </w:rPr>
              <w:t>ульск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b/>
                <w:spacing w:val="20"/>
                <w:sz w:val="28"/>
              </w:rPr>
            </w:pPr>
          </w:p>
        </w:tc>
      </w:tr>
      <w:tr w:rsidR="00E16D83" w:rsidTr="00E16D83">
        <w:trPr>
          <w:gridAfter w:val="1"/>
          <w:wAfter w:w="2023" w:type="pct"/>
        </w:trPr>
        <w:tc>
          <w:tcPr>
            <w:tcW w:w="2977" w:type="pct"/>
            <w:hideMark/>
          </w:tcPr>
          <w:p w:rsidR="00E16D83" w:rsidRDefault="007D2EA2" w:rsidP="000D2A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О внесении изменений в </w:t>
            </w:r>
            <w:r w:rsidR="006C12B9">
              <w:rPr>
                <w:rStyle w:val="FontStyle15"/>
                <w:sz w:val="28"/>
                <w:szCs w:val="28"/>
              </w:rPr>
              <w:t>план</w:t>
            </w:r>
            <w:r w:rsidR="00E16D83">
              <w:rPr>
                <w:rStyle w:val="FontStyle15"/>
                <w:sz w:val="28"/>
                <w:szCs w:val="28"/>
              </w:rPr>
              <w:t xml:space="preserve"> мероприятий на 20</w:t>
            </w:r>
            <w:r w:rsidR="006B3E43">
              <w:rPr>
                <w:rStyle w:val="FontStyle15"/>
                <w:sz w:val="28"/>
                <w:szCs w:val="28"/>
              </w:rPr>
              <w:t>2</w:t>
            </w:r>
            <w:r w:rsidR="00FA616A">
              <w:rPr>
                <w:rStyle w:val="FontStyle15"/>
                <w:sz w:val="28"/>
                <w:szCs w:val="28"/>
              </w:rPr>
              <w:t>4</w:t>
            </w:r>
            <w:r w:rsidR="00ED4C8D">
              <w:rPr>
                <w:rStyle w:val="FontStyle15"/>
                <w:sz w:val="28"/>
                <w:szCs w:val="28"/>
              </w:rPr>
              <w:t xml:space="preserve"> </w:t>
            </w:r>
            <w:r w:rsidR="00E16D83">
              <w:rPr>
                <w:rStyle w:val="FontStyle15"/>
                <w:sz w:val="28"/>
                <w:szCs w:val="28"/>
              </w:rPr>
              <w:t>год по реализации муниципальной программы</w:t>
            </w:r>
            <w:r w:rsidR="00E16D83">
              <w:rPr>
                <w:sz w:val="28"/>
              </w:rPr>
              <w:t xml:space="preserve"> «</w:t>
            </w:r>
            <w:r w:rsidR="00085841">
              <w:rPr>
                <w:sz w:val="28"/>
              </w:rPr>
              <w:t>С</w:t>
            </w:r>
            <w:r w:rsidR="00E16D83">
              <w:rPr>
                <w:sz w:val="28"/>
              </w:rPr>
              <w:t>оциально-экономическое развитие территории сельского поселения» на 20</w:t>
            </w:r>
            <w:r w:rsidR="00FA616A">
              <w:rPr>
                <w:sz w:val="28"/>
              </w:rPr>
              <w:t>24</w:t>
            </w:r>
            <w:r w:rsidR="00E16D83">
              <w:rPr>
                <w:sz w:val="28"/>
              </w:rPr>
              <w:t>-202</w:t>
            </w:r>
            <w:r w:rsidR="00FA616A">
              <w:rPr>
                <w:sz w:val="28"/>
              </w:rPr>
              <w:t>8</w:t>
            </w:r>
            <w:r w:rsidR="00E16D83">
              <w:rPr>
                <w:sz w:val="28"/>
              </w:rPr>
              <w:t xml:space="preserve"> годы</w:t>
            </w:r>
            <w:r w:rsidRPr="007D2EA2">
              <w:rPr>
                <w:rStyle w:val="FontStyle15"/>
                <w:sz w:val="28"/>
                <w:szCs w:val="28"/>
              </w:rPr>
              <w:t>, утвержденный распоряжением № 68 от 25.12.2023г.</w:t>
            </w:r>
            <w:r w:rsidR="003A1198">
              <w:rPr>
                <w:rStyle w:val="FontStyle15"/>
                <w:sz w:val="28"/>
                <w:szCs w:val="28"/>
              </w:rPr>
              <w:t xml:space="preserve"> (с изменениями №21 от 29.03.2024г)</w:t>
            </w:r>
            <w:bookmarkStart w:id="0" w:name="_GoBack"/>
            <w:bookmarkEnd w:id="0"/>
          </w:p>
        </w:tc>
      </w:tr>
    </w:tbl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</w:rPr>
        <w:t xml:space="preserve">Во исполнение пункта 20 положения о порядке принятия решений о разработке муниципальных программ Усть-Кульского сельского поселения и </w:t>
      </w:r>
      <w:r w:rsidR="00073B7C">
        <w:rPr>
          <w:rFonts w:eastAsia="Calibri"/>
          <w:sz w:val="28"/>
        </w:rPr>
        <w:t>их формирования,</w:t>
      </w:r>
      <w:r>
        <w:rPr>
          <w:rFonts w:eastAsia="Calibri"/>
          <w:sz w:val="28"/>
        </w:rPr>
        <w:t xml:space="preserve"> и реализации от 31 декабря 2015 года № 40 </w:t>
      </w:r>
      <w:r>
        <w:rPr>
          <w:sz w:val="28"/>
        </w:rPr>
        <w:t>(</w:t>
      </w:r>
      <w:r w:rsidR="000314CC" w:rsidRPr="000314CC">
        <w:rPr>
          <w:sz w:val="28"/>
        </w:rPr>
        <w:t>с изменениями № 25 от 28.08.2017, № 46 от 01.11.2018</w:t>
      </w:r>
      <w:r w:rsidR="000D2AF3">
        <w:rPr>
          <w:sz w:val="28"/>
        </w:rPr>
        <w:t>, № 34 от 01.12.2022</w:t>
      </w:r>
      <w:r w:rsidR="002F428D">
        <w:rPr>
          <w:sz w:val="28"/>
        </w:rPr>
        <w:t>, № 68 от 25.12.2023</w:t>
      </w:r>
      <w:r w:rsidR="00962C1E">
        <w:rPr>
          <w:sz w:val="28"/>
        </w:rPr>
        <w:t>, № 21 от 29.03.2024</w:t>
      </w:r>
      <w:r>
        <w:rPr>
          <w:sz w:val="28"/>
        </w:rPr>
        <w:t>)</w:t>
      </w:r>
      <w:r>
        <w:rPr>
          <w:rFonts w:eastAsia="Calibri"/>
          <w:sz w:val="28"/>
        </w:rPr>
        <w:t xml:space="preserve">, </w:t>
      </w:r>
      <w:r>
        <w:rPr>
          <w:sz w:val="28"/>
        </w:rPr>
        <w:t>руководствуясь статьями 22 и 36 устава Усть-Кульского муниципального образования:</w:t>
      </w:r>
    </w:p>
    <w:p w:rsidR="00E16D83" w:rsidRDefault="00E16D8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7D2EA2" w:rsidP="007D2EA2">
      <w:pPr>
        <w:pStyle w:val="Style9"/>
        <w:widowControl/>
        <w:spacing w:line="240" w:lineRule="auto"/>
        <w:ind w:left="709" w:firstLine="0"/>
        <w:rPr>
          <w:sz w:val="28"/>
        </w:rPr>
      </w:pPr>
      <w:r>
        <w:rPr>
          <w:sz w:val="28"/>
        </w:rPr>
        <w:t xml:space="preserve">1. Внести изменения в </w:t>
      </w:r>
      <w:r w:rsidR="00E16D83" w:rsidRPr="00085841">
        <w:rPr>
          <w:sz w:val="28"/>
        </w:rPr>
        <w:t>план мероприятий на 20</w:t>
      </w:r>
      <w:r w:rsidR="006B3E43">
        <w:rPr>
          <w:sz w:val="28"/>
        </w:rPr>
        <w:t>2</w:t>
      </w:r>
      <w:r w:rsidR="0000470F">
        <w:rPr>
          <w:sz w:val="28"/>
        </w:rPr>
        <w:t>4</w:t>
      </w:r>
      <w:r w:rsidR="00E16D83" w:rsidRPr="00085841">
        <w:rPr>
          <w:sz w:val="28"/>
        </w:rPr>
        <w:t xml:space="preserve"> год по реализации</w:t>
      </w:r>
      <w:r w:rsidR="00E16D83" w:rsidRPr="00085841">
        <w:rPr>
          <w:rStyle w:val="FontStyle15"/>
          <w:sz w:val="28"/>
          <w:szCs w:val="28"/>
        </w:rPr>
        <w:t xml:space="preserve"> муниципальной программы</w:t>
      </w:r>
      <w:r w:rsidR="00E16D83" w:rsidRPr="00085841">
        <w:rPr>
          <w:sz w:val="28"/>
        </w:rPr>
        <w:t xml:space="preserve"> «социально-экономическое развитие территории сельского поселения» на 20</w:t>
      </w:r>
      <w:r w:rsidR="00FA616A">
        <w:rPr>
          <w:sz w:val="28"/>
        </w:rPr>
        <w:t>24</w:t>
      </w:r>
      <w:r w:rsidR="00E16D83" w:rsidRPr="00085841">
        <w:rPr>
          <w:sz w:val="28"/>
        </w:rPr>
        <w:t>-202</w:t>
      </w:r>
      <w:r w:rsidR="00FA616A">
        <w:rPr>
          <w:sz w:val="28"/>
        </w:rPr>
        <w:t>8</w:t>
      </w:r>
      <w:r w:rsidR="00E16D83" w:rsidRPr="00085841">
        <w:rPr>
          <w:sz w:val="28"/>
        </w:rPr>
        <w:t xml:space="preserve"> годы (прилагается)</w:t>
      </w:r>
      <w:r w:rsidR="00F00C77" w:rsidRPr="00085841">
        <w:rPr>
          <w:sz w:val="28"/>
        </w:rPr>
        <w:t xml:space="preserve"> 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BD4820">
        <w:rPr>
          <w:rFonts w:ascii="Times New Roman" w:hAnsi="Times New Roman" w:cs="Times New Roman"/>
          <w:sz w:val="28"/>
          <w:szCs w:val="28"/>
        </w:rPr>
        <w:t xml:space="preserve">2. </w:t>
      </w:r>
      <w:r w:rsidRPr="00BD4820">
        <w:rPr>
          <w:rFonts w:ascii="Times New Roman" w:hAnsi="Times New Roman" w:cs="Times New Roman"/>
          <w:sz w:val="28"/>
          <w:szCs w:val="24"/>
        </w:rPr>
        <w:t>Контроль за исполнением настоящего распоряжения оставляю за собой</w:t>
      </w:r>
      <w:r w:rsidRPr="00BD4820">
        <w:rPr>
          <w:rFonts w:ascii="Times New Roman" w:hAnsi="Times New Roman" w:cs="Times New Roman"/>
          <w:sz w:val="24"/>
          <w:szCs w:val="24"/>
        </w:rPr>
        <w:t>.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E16D83" w:rsidRDefault="00E16D83" w:rsidP="00E16D8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Усть-Кульского </w:t>
      </w:r>
    </w:p>
    <w:p w:rsidR="00E16D83" w:rsidRPr="003544D4" w:rsidRDefault="00BD4820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E16D83">
        <w:rPr>
          <w:rFonts w:ascii="Times New Roman" w:hAnsi="Times New Roman"/>
          <w:sz w:val="28"/>
          <w:szCs w:val="24"/>
        </w:rPr>
        <w:t xml:space="preserve">ельского </w:t>
      </w:r>
      <w:proofErr w:type="gramStart"/>
      <w:r w:rsidR="00E16D83">
        <w:rPr>
          <w:rFonts w:ascii="Times New Roman" w:hAnsi="Times New Roman"/>
          <w:sz w:val="28"/>
          <w:szCs w:val="24"/>
        </w:rPr>
        <w:t xml:space="preserve">поселения:   </w:t>
      </w:r>
      <w:proofErr w:type="gramEnd"/>
      <w:r w:rsidR="00E16D83">
        <w:rPr>
          <w:rFonts w:ascii="Times New Roman" w:hAnsi="Times New Roman"/>
          <w:sz w:val="28"/>
          <w:szCs w:val="24"/>
        </w:rPr>
        <w:t xml:space="preserve">                                                             </w:t>
      </w:r>
      <w:r w:rsidR="003544D4" w:rsidRPr="003544D4">
        <w:rPr>
          <w:rFonts w:ascii="Times New Roman" w:hAnsi="Times New Roman"/>
          <w:sz w:val="28"/>
          <w:szCs w:val="24"/>
        </w:rPr>
        <w:t>Т.А. Процан</w:t>
      </w: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073B7C" w:rsidRDefault="00073B7C" w:rsidP="00A00650">
      <w:pPr>
        <w:rPr>
          <w:b/>
          <w:sz w:val="28"/>
        </w:rPr>
      </w:pPr>
    </w:p>
    <w:p w:rsidR="0016265E" w:rsidRDefault="0016265E" w:rsidP="00A00650">
      <w:pPr>
        <w:rPr>
          <w:b/>
          <w:sz w:val="28"/>
        </w:rPr>
      </w:pPr>
    </w:p>
    <w:p w:rsidR="0016265E" w:rsidRDefault="0016265E" w:rsidP="00A00650">
      <w:pPr>
        <w:rPr>
          <w:b/>
          <w:sz w:val="28"/>
        </w:rPr>
      </w:pPr>
    </w:p>
    <w:p w:rsidR="00A00650" w:rsidRDefault="00A00650" w:rsidP="00A00650">
      <w:pPr>
        <w:rPr>
          <w:b/>
          <w:sz w:val="20"/>
          <w:szCs w:val="20"/>
        </w:rPr>
      </w:pPr>
    </w:p>
    <w:p w:rsidR="005A20D5" w:rsidRDefault="005A20D5" w:rsidP="00A00650">
      <w:pPr>
        <w:rPr>
          <w:b/>
          <w:sz w:val="20"/>
          <w:szCs w:val="20"/>
        </w:rPr>
      </w:pPr>
    </w:p>
    <w:p w:rsidR="00BE759C" w:rsidRDefault="00BE759C" w:rsidP="00E16D83">
      <w:pPr>
        <w:jc w:val="center"/>
        <w:rPr>
          <w:sz w:val="20"/>
          <w:szCs w:val="20"/>
        </w:rPr>
      </w:pPr>
    </w:p>
    <w:p w:rsidR="00E16D83" w:rsidRPr="00BF3EFE" w:rsidRDefault="00BF3EFE" w:rsidP="00E16D83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>ПЛАН МЕРОПРИЯТИЙ НА 202</w:t>
      </w:r>
      <w:r w:rsidR="00FA616A">
        <w:rPr>
          <w:sz w:val="20"/>
          <w:szCs w:val="20"/>
        </w:rPr>
        <w:t>4</w:t>
      </w:r>
      <w:r w:rsidRPr="00BF3EFE">
        <w:rPr>
          <w:sz w:val="20"/>
          <w:szCs w:val="20"/>
        </w:rPr>
        <w:t>Г.</w:t>
      </w:r>
    </w:p>
    <w:p w:rsidR="00613894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>ПО РЕАЛИЗАЦИИ МУНИЦИПАЛЬНОЙ ПРОГРАММЫ "СОЦИАЛЬНО-ЭКОНОМИЧЕСКОЕ РАЗВИТИЕ</w:t>
      </w:r>
    </w:p>
    <w:p w:rsidR="007F0ABF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 xml:space="preserve"> СЕЛЬСКОГО ПОСЕЛЕНИЯ " НА 20</w:t>
      </w:r>
      <w:r w:rsidR="00FA616A">
        <w:rPr>
          <w:sz w:val="20"/>
          <w:szCs w:val="20"/>
        </w:rPr>
        <w:t>24</w:t>
      </w:r>
      <w:r w:rsidRPr="00BF3EFE">
        <w:rPr>
          <w:sz w:val="20"/>
          <w:szCs w:val="20"/>
        </w:rPr>
        <w:t>-202</w:t>
      </w:r>
      <w:r w:rsidR="00FA616A">
        <w:rPr>
          <w:sz w:val="20"/>
          <w:szCs w:val="20"/>
        </w:rPr>
        <w:t>8</w:t>
      </w:r>
      <w:r w:rsidRPr="00BF3EFE">
        <w:rPr>
          <w:sz w:val="20"/>
          <w:szCs w:val="20"/>
        </w:rPr>
        <w:t xml:space="preserve"> ГОДЫ</w:t>
      </w:r>
    </w:p>
    <w:p w:rsidR="007F0ABF" w:rsidRPr="007F0ABF" w:rsidRDefault="007F0ABF" w:rsidP="007F0ABF">
      <w:pPr>
        <w:rPr>
          <w:sz w:val="20"/>
          <w:szCs w:val="20"/>
        </w:rPr>
      </w:pPr>
    </w:p>
    <w:p w:rsidR="007F0ABF" w:rsidRDefault="007F0ABF" w:rsidP="007F0ABF">
      <w:pPr>
        <w:rPr>
          <w:sz w:val="20"/>
          <w:szCs w:val="20"/>
        </w:rPr>
      </w:pPr>
    </w:p>
    <w:p w:rsidR="007F0ABF" w:rsidRPr="007F0ABF" w:rsidRDefault="007F0ABF" w:rsidP="007F0ABF">
      <w:pPr>
        <w:tabs>
          <w:tab w:val="left" w:pos="145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1420" w:type="dxa"/>
        <w:tblLook w:val="04A0" w:firstRow="1" w:lastRow="0" w:firstColumn="1" w:lastColumn="0" w:noHBand="0" w:noVBand="1"/>
      </w:tblPr>
      <w:tblGrid>
        <w:gridCol w:w="2333"/>
        <w:gridCol w:w="1353"/>
        <w:gridCol w:w="931"/>
        <w:gridCol w:w="931"/>
        <w:gridCol w:w="1068"/>
        <w:gridCol w:w="1216"/>
        <w:gridCol w:w="1405"/>
        <w:gridCol w:w="1103"/>
        <w:gridCol w:w="1080"/>
      </w:tblGrid>
      <w:tr w:rsidR="007F0ABF" w:rsidRPr="007F0ABF" w:rsidTr="007F0ABF">
        <w:trPr>
          <w:trHeight w:val="1236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Объем ресурсного обеспечения (очередной год)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Наименование показателя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Значения показателя мероприятия (очередной год)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549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с (месяц)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по (месяц)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тыс. руб.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16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F0ABF">
              <w:rPr>
                <w:sz w:val="22"/>
                <w:szCs w:val="22"/>
                <w:lang w:eastAsia="ru-RU"/>
              </w:rPr>
              <w:t>Программа  «</w:t>
            </w:r>
            <w:proofErr w:type="gramEnd"/>
            <w:r w:rsidRPr="007F0ABF">
              <w:rPr>
                <w:sz w:val="22"/>
                <w:szCs w:val="22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7 528,1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561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0"/>
                <w:szCs w:val="10"/>
                <w:lang w:eastAsia="ru-RU"/>
              </w:rPr>
            </w:pPr>
            <w:r w:rsidRPr="007F0ABF">
              <w:rPr>
                <w:sz w:val="10"/>
                <w:szCs w:val="10"/>
                <w:lang w:eastAsia="ru-RU"/>
              </w:rPr>
              <w:t>Местный бюджет (далее - МБ)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6 250,6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0"/>
                <w:szCs w:val="10"/>
                <w:lang w:eastAsia="ru-RU"/>
              </w:rPr>
            </w:pPr>
            <w:r w:rsidRPr="007F0ABF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7F0ABF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7F0ABF">
              <w:rPr>
                <w:sz w:val="10"/>
                <w:szCs w:val="10"/>
                <w:lang w:eastAsia="ru-RU"/>
              </w:rPr>
              <w:t xml:space="preserve"> привлечению из районного бюджета (далее - РБ) –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0"/>
                <w:szCs w:val="10"/>
                <w:lang w:eastAsia="ru-RU"/>
              </w:rPr>
            </w:pPr>
            <w:r w:rsidRPr="007F0ABF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7F0ABF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7F0ABF">
              <w:rPr>
                <w:sz w:val="10"/>
                <w:szCs w:val="10"/>
                <w:lang w:eastAsia="ru-RU"/>
              </w:rPr>
              <w:t xml:space="preserve"> привлечению из областного бюджета (далее - ОБ) –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994,7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0"/>
                <w:szCs w:val="10"/>
                <w:lang w:eastAsia="ru-RU"/>
              </w:rPr>
            </w:pPr>
            <w:r w:rsidRPr="007F0ABF">
              <w:rPr>
                <w:sz w:val="10"/>
                <w:szCs w:val="10"/>
                <w:lang w:eastAsia="ru-RU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209,8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0"/>
                <w:szCs w:val="10"/>
                <w:lang w:eastAsia="ru-RU"/>
              </w:rPr>
            </w:pPr>
            <w:r w:rsidRPr="007F0ABF">
              <w:rPr>
                <w:sz w:val="10"/>
                <w:szCs w:val="10"/>
                <w:lang w:eastAsia="ru-RU"/>
              </w:rPr>
              <w:t>Иные источники (далее - ИИ) -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4 723,8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06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«Обеспечение деятельности главы Усть-Кульского сельского поселения и администрация Усть-Кульского сельского поселения на 2024 – 2028 </w:t>
            </w:r>
            <w:proofErr w:type="spellStart"/>
            <w:r w:rsidRPr="007F0ABF">
              <w:rPr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r w:rsidRPr="007F0ABF">
              <w:rPr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4 513,3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209,8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3 473,9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3 263,4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209,8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7F0ABF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          расходы по оплате труда работников органов местного самоуправления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2 862,5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2 666,1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196,4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7F0ABF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611,4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597,3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13,4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7F0ABF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18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Организация и осуществление муниципальных заимствований и исполнение обязательств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595,5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33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Пенсионное обеспечение граждан, замещавших должности главы сельских поселений и муниципальных органов местного самоуправления сельских поселений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595,5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595,5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06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Пенсия за выслугу лет муниципальной службы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595,5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7,0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33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Повышение квалификации муниципальных служащих, глав сельских поселений сельских поселений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7,0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420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20,0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20,0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20,0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Резервный </w:t>
            </w:r>
            <w:proofErr w:type="gramStart"/>
            <w:r w:rsidRPr="007F0ABF">
              <w:rPr>
                <w:sz w:val="16"/>
                <w:szCs w:val="16"/>
                <w:lang w:eastAsia="ru-RU"/>
              </w:rPr>
              <w:t>фонд  администраций</w:t>
            </w:r>
            <w:proofErr w:type="gramEnd"/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20,0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12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625,4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84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625,4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49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7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7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625,4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43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5"/>
                <w:szCs w:val="15"/>
                <w:lang w:eastAsia="ru-RU"/>
              </w:rPr>
            </w:pPr>
            <w:r w:rsidRPr="007F0ABF">
              <w:rPr>
                <w:sz w:val="15"/>
                <w:szCs w:val="15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625,4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4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16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Повышение эффективности бюджетных расходов сельских поселений на 2024-2028гг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spacing w:after="240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br/>
            </w:r>
            <w:proofErr w:type="gramStart"/>
            <w:r w:rsidRPr="007F0ABF">
              <w:rPr>
                <w:sz w:val="16"/>
                <w:szCs w:val="16"/>
                <w:lang w:eastAsia="ru-RU"/>
              </w:rPr>
              <w:t>Расходы  за</w:t>
            </w:r>
            <w:proofErr w:type="gramEnd"/>
            <w:r w:rsidRPr="007F0ABF">
              <w:rPr>
                <w:sz w:val="16"/>
                <w:szCs w:val="16"/>
                <w:lang w:eastAsia="ru-RU"/>
              </w:rPr>
              <w:t xml:space="preserve"> пользование информационно-телекоммуникационной сетью </w:t>
            </w:r>
            <w:r w:rsidRPr="007F0ABF">
              <w:rPr>
                <w:sz w:val="16"/>
                <w:szCs w:val="16"/>
                <w:lang w:eastAsia="ru-RU"/>
              </w:rPr>
              <w:br/>
              <w:t>« Интернет»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1 464,1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Развитие инфраструктуры на территории сельского поселения на 2024-2028гг.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991,1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73,0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400,0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848,9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сохранение сети существующих автодорог; улучшение качественных характеристик дорожного </w:t>
            </w:r>
            <w:proofErr w:type="gramStart"/>
            <w:r w:rsidRPr="007F0ABF">
              <w:rPr>
                <w:sz w:val="16"/>
                <w:szCs w:val="16"/>
                <w:lang w:eastAsia="ru-RU"/>
              </w:rPr>
              <w:t>полотна;</w:t>
            </w:r>
            <w:r w:rsidRPr="007F0ABF">
              <w:rPr>
                <w:sz w:val="16"/>
                <w:szCs w:val="16"/>
                <w:lang w:eastAsia="ru-RU"/>
              </w:rPr>
              <w:br/>
              <w:t>реализации</w:t>
            </w:r>
            <w:proofErr w:type="gramEnd"/>
            <w:r w:rsidRPr="007F0ABF">
              <w:rPr>
                <w:sz w:val="16"/>
                <w:szCs w:val="16"/>
                <w:lang w:eastAsia="ru-RU"/>
              </w:rPr>
              <w:t xml:space="preserve"> мер по обеспечению безопасности дорожного движения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lastRenderedPageBreak/>
              <w:t>Ремонт и содержание автомобильных дорог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848,9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3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220,0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Обслуживание уличного освещение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220,0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9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Очистка дорог от снега в зимний период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Технологическое присоединение к электрическим сетям уличного освещения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150,0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150,0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308,2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Кадастровые работы, изготовление технических планов автомобильных дорог общего пользования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308,2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30,7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7F0ABF">
              <w:rPr>
                <w:sz w:val="16"/>
                <w:szCs w:val="16"/>
                <w:lang w:eastAsia="ru-RU"/>
              </w:rPr>
              <w:t>Грейдирование</w:t>
            </w:r>
            <w:proofErr w:type="spellEnd"/>
            <w:r w:rsidRPr="007F0ABF">
              <w:rPr>
                <w:sz w:val="16"/>
                <w:szCs w:val="16"/>
                <w:lang w:eastAsia="ru-RU"/>
              </w:rPr>
              <w:t xml:space="preserve"> дорог местного значения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30,7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490,2 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благоустроенных общественных территорий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28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90,2  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400,0  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404,1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28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Приобретение и установка ограждения детской площадки в </w:t>
            </w:r>
            <w:proofErr w:type="spellStart"/>
            <w:r w:rsidRPr="007F0ABF">
              <w:rPr>
                <w:sz w:val="16"/>
                <w:szCs w:val="16"/>
                <w:lang w:eastAsia="ru-RU"/>
              </w:rPr>
              <w:t>с.Усть</w:t>
            </w:r>
            <w:proofErr w:type="spellEnd"/>
            <w:r w:rsidRPr="007F0ABF">
              <w:rPr>
                <w:sz w:val="16"/>
                <w:szCs w:val="16"/>
                <w:lang w:eastAsia="ru-RU"/>
              </w:rPr>
              <w:t xml:space="preserve">- Кульск, ул. Школьная 21б и </w:t>
            </w:r>
            <w:proofErr w:type="spellStart"/>
            <w:r w:rsidRPr="007F0ABF">
              <w:rPr>
                <w:sz w:val="16"/>
                <w:szCs w:val="16"/>
                <w:lang w:eastAsia="ru-RU"/>
              </w:rPr>
              <w:t>п.Ангуйский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4,1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400,0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86,1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Расчистка территории земельного участка по адресу: </w:t>
            </w:r>
            <w:proofErr w:type="spellStart"/>
            <w:r w:rsidRPr="007F0ABF">
              <w:rPr>
                <w:sz w:val="16"/>
                <w:szCs w:val="16"/>
                <w:lang w:eastAsia="ru-RU"/>
              </w:rPr>
              <w:t>с.Усть</w:t>
            </w:r>
            <w:proofErr w:type="spellEnd"/>
            <w:r w:rsidRPr="007F0ABF">
              <w:rPr>
                <w:sz w:val="16"/>
                <w:szCs w:val="16"/>
                <w:lang w:eastAsia="ru-RU"/>
              </w:rPr>
              <w:t>-Кульск, ул. Школьная 21б с разборкой фрагментов бетонных фундаментов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86,1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52,0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Организация водоснабжения населения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52,0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</w:t>
            </w:r>
            <w:r w:rsidR="00E442C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</w:t>
            </w: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50,0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Приобретение кранов, труб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50,0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605,6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Обеспечение комплексного    пространственного и территориального развития сельского поселения на 2024-2028гг.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11,6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594,0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5,6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Проведение топографических, геодезических, картографических и кадастровых работ муниципального образования"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5,6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1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1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4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84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600,0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8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6,0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594,0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Актуализация документов градостроительного планирования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6,0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594,0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u w:val="single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u w:val="single"/>
                <w:lang w:eastAsia="ru-RU"/>
              </w:rPr>
              <w:t>Подпрограмма 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19,5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"Обеспечение комплексных мер безопасности на территории сельского поселения на 2024 - 2028 гг."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19,5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7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19,0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создание </w:t>
            </w:r>
            <w:proofErr w:type="spellStart"/>
            <w:r w:rsidRPr="007F0ABF">
              <w:rPr>
                <w:sz w:val="16"/>
                <w:szCs w:val="16"/>
                <w:lang w:eastAsia="ru-RU"/>
              </w:rPr>
              <w:t>минерализированных</w:t>
            </w:r>
            <w:proofErr w:type="spellEnd"/>
            <w:r w:rsidRPr="007F0ABF">
              <w:rPr>
                <w:sz w:val="16"/>
                <w:szCs w:val="16"/>
                <w:lang w:eastAsia="ru-RU"/>
              </w:rPr>
              <w:t xml:space="preserve"> полос вдоль д. Ангуй и п. Ангуйский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19,0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Приобретение информационных плакатов по безнадзорности и правонарушений на территории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39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Подпрограмма 6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700,9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Развитие сферы культуры и спорта на территории сельского поселения на 2024-2028гг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700,9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683,7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spacing w:after="240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683,7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683,7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Обеспечение деятельности МКУК КДЦ с. Усть-Кульск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683,7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17,2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Обеспечение условий для развития на территории сельского поселения </w:t>
            </w:r>
            <w:r w:rsidRPr="007F0ABF">
              <w:rPr>
                <w:i/>
                <w:iCs/>
                <w:sz w:val="16"/>
                <w:szCs w:val="16"/>
                <w:lang w:eastAsia="ru-RU"/>
              </w:rPr>
              <w:lastRenderedPageBreak/>
              <w:t>физической культуры и массового спорта"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17,2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17,2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ABF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17,2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7F0ABF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u w:val="single"/>
                <w:lang w:eastAsia="ru-RU"/>
              </w:rPr>
            </w:pPr>
            <w:r w:rsidRPr="007F0ABF">
              <w:rPr>
                <w:sz w:val="16"/>
                <w:szCs w:val="16"/>
                <w:u w:val="single"/>
                <w:lang w:eastAsia="ru-RU"/>
              </w:rPr>
              <w:t>ПОДПРОГРАММА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7F0ABF">
              <w:rPr>
                <w:b/>
                <w:bCs/>
                <w:sz w:val="16"/>
                <w:szCs w:val="16"/>
                <w:lang w:eastAsia="ru-RU"/>
              </w:rPr>
              <w:t>Энергосбережение и повышение энергетической эффективности на территории сельских поселений на 2024-2028 гг.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u w:val="single"/>
                <w:lang w:eastAsia="ru-RU"/>
              </w:rPr>
            </w:pPr>
            <w:r w:rsidRPr="007F0ABF">
              <w:rPr>
                <w:sz w:val="16"/>
                <w:szCs w:val="16"/>
                <w:u w:val="single"/>
                <w:lang w:eastAsia="ru-RU"/>
              </w:rPr>
              <w:t xml:space="preserve">Основное мероприятие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u w:val="single"/>
                <w:lang w:eastAsia="ru-RU"/>
              </w:rPr>
            </w:pPr>
            <w:r w:rsidRPr="007F0ABF">
              <w:rPr>
                <w:sz w:val="16"/>
                <w:szCs w:val="16"/>
                <w:u w:val="single"/>
                <w:lang w:eastAsia="ru-RU"/>
              </w:rPr>
              <w:t xml:space="preserve">мероприятие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0AB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Приобретение энергосберегающих ламп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7F0ABF" w:rsidRPr="007F0ABF" w:rsidTr="007F0ABF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  <w:r w:rsidRPr="007F0ABF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ABF" w:rsidRPr="007F0ABF" w:rsidRDefault="007F0ABF" w:rsidP="007F0AB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ABF" w:rsidRPr="007F0ABF" w:rsidRDefault="007F0ABF" w:rsidP="007F0AB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</w:tbl>
    <w:p w:rsidR="00E16D83" w:rsidRPr="007F0ABF" w:rsidRDefault="00E16D83" w:rsidP="007F0ABF">
      <w:pPr>
        <w:tabs>
          <w:tab w:val="left" w:pos="1452"/>
        </w:tabs>
        <w:rPr>
          <w:sz w:val="20"/>
          <w:szCs w:val="20"/>
        </w:rPr>
      </w:pPr>
    </w:p>
    <w:sectPr w:rsidR="00E16D83" w:rsidRPr="007F0ABF" w:rsidSect="00253020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B09D2"/>
    <w:multiLevelType w:val="hybridMultilevel"/>
    <w:tmpl w:val="B6600E9E"/>
    <w:lvl w:ilvl="0" w:tplc="88A499C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6A"/>
    <w:rsid w:val="0000470F"/>
    <w:rsid w:val="000314CC"/>
    <w:rsid w:val="00073B7C"/>
    <w:rsid w:val="00076637"/>
    <w:rsid w:val="00085841"/>
    <w:rsid w:val="00095193"/>
    <w:rsid w:val="000B626E"/>
    <w:rsid w:val="000D2AF3"/>
    <w:rsid w:val="0016265E"/>
    <w:rsid w:val="001721DA"/>
    <w:rsid w:val="001932C1"/>
    <w:rsid w:val="001B7100"/>
    <w:rsid w:val="001E77BE"/>
    <w:rsid w:val="001F5901"/>
    <w:rsid w:val="00204680"/>
    <w:rsid w:val="00252A8E"/>
    <w:rsid w:val="00253020"/>
    <w:rsid w:val="002A4EF0"/>
    <w:rsid w:val="002B7508"/>
    <w:rsid w:val="002F428D"/>
    <w:rsid w:val="00300231"/>
    <w:rsid w:val="00315281"/>
    <w:rsid w:val="003544D4"/>
    <w:rsid w:val="003A1198"/>
    <w:rsid w:val="003B22AC"/>
    <w:rsid w:val="00401C6A"/>
    <w:rsid w:val="004234F6"/>
    <w:rsid w:val="00451932"/>
    <w:rsid w:val="00464DD0"/>
    <w:rsid w:val="00466F21"/>
    <w:rsid w:val="00467F49"/>
    <w:rsid w:val="004901BB"/>
    <w:rsid w:val="004B3097"/>
    <w:rsid w:val="004C6EC6"/>
    <w:rsid w:val="004F2652"/>
    <w:rsid w:val="00551375"/>
    <w:rsid w:val="00573EA0"/>
    <w:rsid w:val="005A20D5"/>
    <w:rsid w:val="005C6508"/>
    <w:rsid w:val="005D6A93"/>
    <w:rsid w:val="00607780"/>
    <w:rsid w:val="00613894"/>
    <w:rsid w:val="0065271E"/>
    <w:rsid w:val="006B3E43"/>
    <w:rsid w:val="006C12B9"/>
    <w:rsid w:val="00722CE5"/>
    <w:rsid w:val="007A630E"/>
    <w:rsid w:val="007D2EA2"/>
    <w:rsid w:val="007F0ABF"/>
    <w:rsid w:val="00802316"/>
    <w:rsid w:val="00832D1F"/>
    <w:rsid w:val="00884F55"/>
    <w:rsid w:val="00904B25"/>
    <w:rsid w:val="009218B5"/>
    <w:rsid w:val="00962C1E"/>
    <w:rsid w:val="0098609B"/>
    <w:rsid w:val="00A00650"/>
    <w:rsid w:val="00A2216B"/>
    <w:rsid w:val="00A61A57"/>
    <w:rsid w:val="00B83495"/>
    <w:rsid w:val="00B9566E"/>
    <w:rsid w:val="00BC10DD"/>
    <w:rsid w:val="00BD4820"/>
    <w:rsid w:val="00BE759C"/>
    <w:rsid w:val="00BF3EFE"/>
    <w:rsid w:val="00C26153"/>
    <w:rsid w:val="00C963BD"/>
    <w:rsid w:val="00CE2CC3"/>
    <w:rsid w:val="00D43503"/>
    <w:rsid w:val="00D47597"/>
    <w:rsid w:val="00D55D92"/>
    <w:rsid w:val="00DA3694"/>
    <w:rsid w:val="00DB4F3E"/>
    <w:rsid w:val="00E15210"/>
    <w:rsid w:val="00E16D83"/>
    <w:rsid w:val="00E30941"/>
    <w:rsid w:val="00E328A5"/>
    <w:rsid w:val="00E442C9"/>
    <w:rsid w:val="00E45FA5"/>
    <w:rsid w:val="00EA7BAA"/>
    <w:rsid w:val="00ED4C8D"/>
    <w:rsid w:val="00ED7D8B"/>
    <w:rsid w:val="00F00C77"/>
    <w:rsid w:val="00F01511"/>
    <w:rsid w:val="00F251B4"/>
    <w:rsid w:val="00F66D97"/>
    <w:rsid w:val="00FA616A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5A44-06DA-4D17-AE7C-FEB3303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3"/>
  </w:style>
  <w:style w:type="paragraph" w:styleId="1">
    <w:name w:val="heading 1"/>
    <w:basedOn w:val="a"/>
    <w:next w:val="a"/>
    <w:link w:val="10"/>
    <w:qFormat/>
    <w:rsid w:val="00467F49"/>
    <w:pPr>
      <w:keepNext/>
      <w:jc w:val="center"/>
      <w:outlineLvl w:val="0"/>
    </w:pPr>
    <w:rPr>
      <w:rFonts w:ascii="Courier New" w:eastAsia="Arial Unicode MS" w:hAnsi="Courier New" w:cs="Courier New"/>
      <w:b/>
      <w:bCs/>
      <w:sz w:val="26"/>
      <w:szCs w:val="22"/>
    </w:rPr>
  </w:style>
  <w:style w:type="paragraph" w:styleId="2">
    <w:name w:val="heading 2"/>
    <w:basedOn w:val="a"/>
    <w:next w:val="a"/>
    <w:link w:val="20"/>
    <w:qFormat/>
    <w:rsid w:val="00467F49"/>
    <w:pPr>
      <w:keepNext/>
      <w:jc w:val="center"/>
      <w:outlineLvl w:val="1"/>
    </w:pPr>
    <w:rPr>
      <w:rFonts w:ascii="Courier New" w:eastAsia="Arial Unicode MS" w:hAnsi="Courier New" w:cs="Courier New"/>
      <w:b/>
      <w:bCs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F49"/>
    <w:rPr>
      <w:rFonts w:eastAsia="Arial Unicode MS"/>
      <w:b/>
      <w:bCs/>
      <w:sz w:val="26"/>
    </w:rPr>
  </w:style>
  <w:style w:type="character" w:customStyle="1" w:styleId="20">
    <w:name w:val="Заголовок 2 Знак"/>
    <w:basedOn w:val="a0"/>
    <w:link w:val="2"/>
    <w:rsid w:val="00467F49"/>
    <w:rPr>
      <w:rFonts w:eastAsia="Arial Unicode MS"/>
      <w:b/>
      <w:bCs/>
      <w:sz w:val="32"/>
    </w:rPr>
  </w:style>
  <w:style w:type="character" w:styleId="a3">
    <w:name w:val="Hyperlink"/>
    <w:uiPriority w:val="99"/>
    <w:semiHidden/>
    <w:unhideWhenUsed/>
    <w:rsid w:val="00E16D8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16D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6D8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6D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D83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16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d">
    <w:name w:val="Шапка (герб)"/>
    <w:basedOn w:val="a"/>
    <w:uiPriority w:val="99"/>
    <w:rsid w:val="00E16D8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E16D8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E16D83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E16D83"/>
    <w:pPr>
      <w:widowControl w:val="0"/>
      <w:autoSpaceDE w:val="0"/>
      <w:autoSpaceDN w:val="0"/>
      <w:adjustRightInd w:val="0"/>
      <w:jc w:val="right"/>
    </w:pPr>
  </w:style>
  <w:style w:type="paragraph" w:customStyle="1" w:styleId="ConsPlusCell">
    <w:name w:val="ConsPlusCell"/>
    <w:uiPriority w:val="99"/>
    <w:rsid w:val="00E16D83"/>
    <w:pPr>
      <w:widowControl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character" w:customStyle="1" w:styleId="ae">
    <w:name w:val="Основной текст_"/>
    <w:link w:val="11"/>
    <w:locked/>
    <w:rsid w:val="00E16D83"/>
    <w:rPr>
      <w:spacing w:val="2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6D83"/>
    <w:pPr>
      <w:widowControl w:val="0"/>
      <w:shd w:val="clear" w:color="auto" w:fill="FFFFFF"/>
      <w:spacing w:before="300" w:line="274" w:lineRule="exact"/>
      <w:ind w:hanging="320"/>
      <w:jc w:val="both"/>
    </w:pPr>
    <w:rPr>
      <w:rFonts w:ascii="Courier New" w:hAnsi="Courier New" w:cs="Courier New"/>
      <w:spacing w:val="20"/>
      <w:sz w:val="23"/>
      <w:szCs w:val="23"/>
    </w:rPr>
  </w:style>
  <w:style w:type="paragraph" w:customStyle="1" w:styleId="ConsNormal">
    <w:name w:val="ConsNormal"/>
    <w:uiPriority w:val="99"/>
    <w:rsid w:val="00E16D83"/>
    <w:pPr>
      <w:widowControl w:val="0"/>
      <w:ind w:right="19772" w:firstLine="720"/>
    </w:pPr>
    <w:rPr>
      <w:rFonts w:ascii="Arial" w:hAnsi="Arial"/>
      <w:sz w:val="20"/>
      <w:szCs w:val="20"/>
      <w:lang w:eastAsia="ru-RU"/>
    </w:rPr>
  </w:style>
  <w:style w:type="paragraph" w:customStyle="1" w:styleId="font5">
    <w:name w:val="font5"/>
    <w:basedOn w:val="a"/>
    <w:rsid w:val="00E16D8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uiPriority w:val="99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8">
    <w:name w:val="xl78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89">
    <w:name w:val="xl89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90">
    <w:name w:val="xl90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E16D8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16D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7">
    <w:name w:val="xl117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8">
    <w:name w:val="xl11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3">
    <w:name w:val="xl13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4">
    <w:name w:val="xl13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7">
    <w:name w:val="xl13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8">
    <w:name w:val="xl13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9">
    <w:name w:val="xl13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1">
    <w:name w:val="xl141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2">
    <w:name w:val="xl14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FontStyle15">
    <w:name w:val="Font Style15"/>
    <w:uiPriority w:val="99"/>
    <w:rsid w:val="00E16D83"/>
    <w:rPr>
      <w:rFonts w:ascii="Times New Roman" w:hAnsi="Times New Roman" w:cs="Times New Roman" w:hint="default"/>
      <w:sz w:val="22"/>
      <w:szCs w:val="22"/>
    </w:rPr>
  </w:style>
  <w:style w:type="table" w:styleId="12">
    <w:name w:val="Table Grid 1"/>
    <w:basedOn w:val="a1"/>
    <w:semiHidden/>
    <w:unhideWhenUsed/>
    <w:rsid w:val="00E16D83"/>
    <w:rPr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E16D8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6B3E4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6B3E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6B3E43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6B3E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8">
    <w:name w:val="xl148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6B3E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6B3E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55">
    <w:name w:val="xl155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4"/>
      <w:szCs w:val="14"/>
    </w:rPr>
  </w:style>
  <w:style w:type="numbering" w:customStyle="1" w:styleId="13">
    <w:name w:val="Нет списка1"/>
    <w:next w:val="a2"/>
    <w:uiPriority w:val="99"/>
    <w:semiHidden/>
    <w:unhideWhenUsed/>
    <w:rsid w:val="004901BB"/>
  </w:style>
  <w:style w:type="numbering" w:customStyle="1" w:styleId="21">
    <w:name w:val="Нет списка2"/>
    <w:next w:val="a2"/>
    <w:uiPriority w:val="99"/>
    <w:semiHidden/>
    <w:unhideWhenUsed/>
    <w:rsid w:val="001932C1"/>
  </w:style>
  <w:style w:type="paragraph" w:customStyle="1" w:styleId="xl157">
    <w:name w:val="xl157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8">
    <w:name w:val="xl158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9">
    <w:name w:val="xl159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71">
    <w:name w:val="xl171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2">
    <w:name w:val="xl172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73">
    <w:name w:val="xl173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4F265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4F265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4F2652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4F26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6"/>
      <w:szCs w:val="16"/>
      <w:lang w:eastAsia="ru-RU"/>
    </w:rPr>
  </w:style>
  <w:style w:type="paragraph" w:customStyle="1" w:styleId="xl178">
    <w:name w:val="xl178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79">
    <w:name w:val="xl179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80">
    <w:name w:val="xl180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7">
    <w:name w:val="xl187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8">
    <w:name w:val="xl188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9">
    <w:name w:val="xl189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A61A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2024-07-30T03:30:00Z</cp:lastPrinted>
  <dcterms:created xsi:type="dcterms:W3CDTF">2018-04-05T07:32:00Z</dcterms:created>
  <dcterms:modified xsi:type="dcterms:W3CDTF">2024-09-18T06:00:00Z</dcterms:modified>
</cp:coreProperties>
</file>