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776A84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776A84">
        <w:rPr>
          <w:rFonts w:ascii="Times New Roman" w:hAnsi="Times New Roman" w:cs="Times New Roman"/>
          <w:i/>
          <w:sz w:val="44"/>
        </w:rPr>
        <w:t>07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776A84">
        <w:rPr>
          <w:rFonts w:ascii="Times New Roman" w:hAnsi="Times New Roman" w:cs="Times New Roman"/>
          <w:i/>
          <w:sz w:val="44"/>
        </w:rPr>
        <w:t>августа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FA784D">
        <w:rPr>
          <w:rFonts w:ascii="Times New Roman" w:hAnsi="Times New Roman" w:cs="Times New Roman"/>
          <w:i/>
          <w:sz w:val="44"/>
        </w:rPr>
        <w:t>4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FA784D">
        <w:rPr>
          <w:rFonts w:cs="Times New Roman"/>
          <w:i/>
          <w:sz w:val="44"/>
        </w:rPr>
        <w:t>2</w:t>
      </w:r>
      <w:r w:rsidR="00776A84">
        <w:rPr>
          <w:rFonts w:cs="Times New Roman"/>
          <w:i/>
          <w:sz w:val="44"/>
        </w:rPr>
        <w:t>5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776A84" w:rsidRPr="00776A84" w:rsidRDefault="00776A84" w:rsidP="00776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 w:rsidRPr="00776A84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Иркутской</w:t>
      </w:r>
      <w:proofErr w:type="gramEnd"/>
      <w:r w:rsidRPr="00776A84">
        <w:rPr>
          <w:rFonts w:ascii="Times New Roman" w:eastAsia="Times New Roman" w:hAnsi="Times New Roman" w:cs="Times New Roman"/>
          <w:b/>
          <w:sz w:val="28"/>
          <w:szCs w:val="20"/>
        </w:rPr>
        <w:t xml:space="preserve"> область</w:t>
      </w:r>
    </w:p>
    <w:p w:rsidR="00776A84" w:rsidRPr="00776A84" w:rsidRDefault="00776A84" w:rsidP="0077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b/>
          <w:sz w:val="28"/>
          <w:szCs w:val="28"/>
        </w:rPr>
        <w:t>Тулунский район</w:t>
      </w:r>
    </w:p>
    <w:p w:rsidR="00776A84" w:rsidRPr="00776A84" w:rsidRDefault="00776A84" w:rsidP="0077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76A84" w:rsidRPr="00776A84" w:rsidRDefault="00776A84" w:rsidP="0077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b/>
          <w:sz w:val="28"/>
          <w:szCs w:val="28"/>
        </w:rPr>
        <w:t>Усть-Кульского сельского поселения</w:t>
      </w:r>
    </w:p>
    <w:p w:rsidR="00776A84" w:rsidRPr="00776A84" w:rsidRDefault="00776A84" w:rsidP="0077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A84" w:rsidRPr="00776A84" w:rsidRDefault="00776A84" w:rsidP="0077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6"/>
          <w:szCs w:val="36"/>
        </w:rPr>
      </w:pPr>
      <w:r w:rsidRPr="00776A84">
        <w:rPr>
          <w:rFonts w:ascii="Times New Roman" w:eastAsia="Times New Roman" w:hAnsi="Times New Roman" w:cs="Times New Roman"/>
          <w:b/>
          <w:spacing w:val="40"/>
          <w:sz w:val="36"/>
          <w:szCs w:val="36"/>
        </w:rPr>
        <w:t>ПОСТАНОВЛЕНИЕ</w:t>
      </w:r>
    </w:p>
    <w:p w:rsidR="00776A84" w:rsidRPr="00776A84" w:rsidRDefault="00776A84" w:rsidP="0077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776A84" w:rsidRPr="00776A84" w:rsidRDefault="00776A84" w:rsidP="0077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76A84">
        <w:rPr>
          <w:rFonts w:ascii="Times New Roman" w:eastAsia="Times New Roman" w:hAnsi="Times New Roman" w:cs="Times New Roman"/>
          <w:b/>
          <w:sz w:val="28"/>
          <w:szCs w:val="20"/>
        </w:rPr>
        <w:t>«07» августа 2024 г.                                                                             №54-пг</w:t>
      </w:r>
    </w:p>
    <w:p w:rsidR="00776A84" w:rsidRPr="00776A84" w:rsidRDefault="00776A84" w:rsidP="0077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76A84">
        <w:rPr>
          <w:rFonts w:ascii="Times New Roman" w:eastAsia="Times New Roman" w:hAnsi="Times New Roman" w:cs="Times New Roman"/>
          <w:b/>
          <w:sz w:val="28"/>
          <w:szCs w:val="20"/>
        </w:rPr>
        <w:t>с. Усть-Кульск</w:t>
      </w:r>
    </w:p>
    <w:p w:rsidR="00776A84" w:rsidRPr="00776A84" w:rsidRDefault="00776A84" w:rsidP="0077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перечня автомобильных дорог </w:t>
      </w:r>
    </w:p>
    <w:p w:rsidR="00776A84" w:rsidRPr="00776A84" w:rsidRDefault="00776A84" w:rsidP="00776A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b/>
          <w:sz w:val="28"/>
          <w:szCs w:val="28"/>
        </w:rPr>
        <w:t>общего пользования местного значения</w:t>
      </w:r>
    </w:p>
    <w:p w:rsidR="00776A84" w:rsidRPr="00776A84" w:rsidRDefault="00776A84" w:rsidP="00776A8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Усть-Кульского сельского поселения </w:t>
      </w:r>
    </w:p>
    <w:p w:rsidR="00776A84" w:rsidRPr="00776A84" w:rsidRDefault="00776A84" w:rsidP="00776A8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A84" w:rsidRPr="00776A84" w:rsidRDefault="00776A84" w:rsidP="0077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76A8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776A8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решением Думы Усть-Кульского сельского поселения от 05.08.2024 года № 19 «О порядке подготовки и утверждении перечня автомобильных дорог общего пользования местного значения Усть-Кульского сельского поселения»,  Уставом  Усть-Кульского</w:t>
      </w:r>
      <w:proofErr w:type="gramEnd"/>
      <w:r w:rsidRPr="00776A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</w:p>
    <w:p w:rsidR="00776A84" w:rsidRPr="00776A84" w:rsidRDefault="00776A84" w:rsidP="00776A8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76A84" w:rsidRPr="00776A84" w:rsidRDefault="00776A84" w:rsidP="00776A8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76A84" w:rsidRPr="00776A84" w:rsidRDefault="00776A84" w:rsidP="00776A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6A84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proofErr w:type="gramEnd"/>
      <w:r w:rsidRPr="00776A84">
        <w:rPr>
          <w:rFonts w:ascii="Times New Roman" w:eastAsia="Times New Roman" w:hAnsi="Times New Roman" w:cs="Times New Roman"/>
          <w:sz w:val="28"/>
          <w:szCs w:val="28"/>
        </w:rPr>
        <w:t xml:space="preserve"> перечень автомобильных дорог общего пользования местного значения Усть-Кульского сельского поселения» в Приложение №1 (прилагается)</w:t>
      </w:r>
    </w:p>
    <w:p w:rsidR="00776A84" w:rsidRPr="00776A84" w:rsidRDefault="00776A84" w:rsidP="00776A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6A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76A8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76A84" w:rsidRPr="00776A84" w:rsidRDefault="00776A84" w:rsidP="00776A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sz w:val="28"/>
          <w:szCs w:val="28"/>
        </w:rPr>
        <w:t>Настоящие постановление опубликовать в газете «Усть-Кульский Вестник» и разместить на официальном сайте администрации Усть-Кульского сельского поселения в информационно-телекоммуникационной сети интернет.</w:t>
      </w:r>
    </w:p>
    <w:p w:rsidR="00776A84" w:rsidRPr="00776A84" w:rsidRDefault="00776A84" w:rsidP="00776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76A84" w:rsidRPr="00776A84" w:rsidRDefault="00776A84" w:rsidP="00776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sz w:val="28"/>
          <w:szCs w:val="28"/>
        </w:rPr>
        <w:t xml:space="preserve">                Глава Усть-Кульского </w:t>
      </w:r>
    </w:p>
    <w:p w:rsidR="00776A84" w:rsidRPr="00776A84" w:rsidRDefault="00776A84" w:rsidP="0077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sz w:val="28"/>
          <w:szCs w:val="28"/>
        </w:rPr>
        <w:t xml:space="preserve">                сельского поселения                                                       Т.А. </w:t>
      </w:r>
      <w:proofErr w:type="spellStart"/>
      <w:r w:rsidRPr="00776A84">
        <w:rPr>
          <w:rFonts w:ascii="Times New Roman" w:eastAsia="Times New Roman" w:hAnsi="Times New Roman" w:cs="Times New Roman"/>
          <w:sz w:val="28"/>
          <w:szCs w:val="28"/>
        </w:rPr>
        <w:t>Процан</w:t>
      </w:r>
      <w:proofErr w:type="spellEnd"/>
    </w:p>
    <w:p w:rsidR="00776A84" w:rsidRPr="00776A84" w:rsidRDefault="00776A84" w:rsidP="00776A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776A84" w:rsidRPr="00776A84" w:rsidRDefault="00776A84" w:rsidP="00776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776A84" w:rsidRPr="00776A84" w:rsidRDefault="00776A84" w:rsidP="00776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sz w:val="28"/>
          <w:szCs w:val="28"/>
        </w:rPr>
        <w:t>АВТОМОБИЛЬНЫХ ДОРОГ ОБЩЕГО ПОЛЬЗОВАНИЯ</w:t>
      </w:r>
    </w:p>
    <w:p w:rsidR="00776A84" w:rsidRPr="00776A84" w:rsidRDefault="00776A84" w:rsidP="00776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sz w:val="28"/>
          <w:szCs w:val="28"/>
        </w:rPr>
        <w:t>МЕСТНОГО ЗНАЧЕНИЯ УСТЬ-КУЛЬСКОГО СЕЛЬСКОГО ПОСЕЛЕНИЯ</w:t>
      </w:r>
    </w:p>
    <w:p w:rsidR="00776A84" w:rsidRPr="00776A84" w:rsidRDefault="00776A84" w:rsidP="00776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Pr="00776A84" w:rsidRDefault="00776A84" w:rsidP="00776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6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268"/>
        <w:gridCol w:w="1985"/>
        <w:gridCol w:w="2126"/>
        <w:gridCol w:w="992"/>
      </w:tblGrid>
      <w:tr w:rsidR="00776A84" w:rsidRPr="00776A84" w:rsidTr="00901925">
        <w:trPr>
          <w:trHeight w:val="360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Cs w:val="24"/>
              </w:rPr>
              <w:t>Идентификационный</w:t>
            </w:r>
            <w:r w:rsidRPr="00776A84">
              <w:rPr>
                <w:rFonts w:ascii="Times New Roman" w:eastAsia="Times New Roman" w:hAnsi="Times New Roman" w:cs="Times New Roman"/>
                <w:szCs w:val="24"/>
              </w:rPr>
              <w:br/>
              <w:t>номер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Cs w:val="24"/>
              </w:rPr>
              <w:t>Место расположения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Cs w:val="24"/>
              </w:rPr>
              <w:t xml:space="preserve">Начало </w:t>
            </w:r>
            <w:r w:rsidRPr="00776A84">
              <w:rPr>
                <w:rFonts w:ascii="Times New Roman" w:eastAsia="Times New Roman" w:hAnsi="Times New Roman" w:cs="Times New Roman"/>
                <w:szCs w:val="24"/>
              </w:rPr>
              <w:br/>
              <w:t>дороги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Cs w:val="24"/>
              </w:rPr>
              <w:t xml:space="preserve">Конец  </w:t>
            </w:r>
            <w:r w:rsidRPr="00776A84">
              <w:rPr>
                <w:rFonts w:ascii="Times New Roman" w:eastAsia="Times New Roman" w:hAnsi="Times New Roman" w:cs="Times New Roman"/>
                <w:szCs w:val="24"/>
              </w:rPr>
              <w:br/>
              <w:t>дороги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Cs w:val="24"/>
              </w:rPr>
              <w:t>Протяженность / метров</w:t>
            </w:r>
          </w:p>
        </w:tc>
      </w:tr>
      <w:tr w:rsidR="00776A84" w:rsidRPr="00776A84" w:rsidTr="00901925"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01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д. Павловка,</w:t>
            </w:r>
          </w:p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Набережной, 29</w:t>
            </w:r>
          </w:p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Набережной, 6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Набережной, 46</w:t>
            </w:r>
          </w:p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перекрестка с. Усть-Кульск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776A84" w:rsidRPr="00776A84" w:rsidTr="00901925"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02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</w:t>
            </w:r>
          </w:p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Набережной, 2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Набережной, 23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</w:tr>
      <w:tr w:rsidR="00776A84" w:rsidRPr="00776A84" w:rsidTr="00901925"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03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</w:t>
            </w:r>
          </w:p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Набережной, 24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 ул. Набережной, 29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776A84" w:rsidRPr="00776A84" w:rsidTr="00901925"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04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</w:t>
            </w:r>
          </w:p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Школьной, 47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Школьной, 49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776A84" w:rsidRPr="00776A84" w:rsidTr="00901925"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05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</w:t>
            </w:r>
          </w:p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Широкая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Широкой, 1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Широкой, 62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1461</w:t>
            </w:r>
          </w:p>
        </w:tc>
      </w:tr>
      <w:tr w:rsidR="00776A84" w:rsidRPr="00776A84" w:rsidTr="00901925"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06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</w:t>
            </w:r>
          </w:p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Широкой, 36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Молодежной, 6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776A84" w:rsidRPr="00776A84" w:rsidTr="00901925"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07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 переулок №1</w:t>
            </w:r>
          </w:p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Школьной, 9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Набережной, 4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08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 переулок №2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Школьной, 13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скважины р. </w:t>
            </w:r>
            <w:proofErr w:type="spellStart"/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Илир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25-238-849- ОП МП 09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 переулок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Памятника ВОВ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Набережной, 18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10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 переулок № 4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Школьной, 23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Набережной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11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 переулок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Школьной, 31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Набережной, 24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12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 переулок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Школьной, 2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Широкой, 5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13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 переулок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Школьной, 10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Широкой, 13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14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 переулок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Школьной, 24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Широкой, 27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15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 переулок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Школьной, 32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Широкой, 33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16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 переулок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Школьной, 42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Широкой, 43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17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 переулок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Школьной, 47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Широкой, 51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18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 переулок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Широкой, 14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гаража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25-238-849- ОП МП 19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 переулок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Широкой, 28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зерносклада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20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 переулок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Широкой, 44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фермы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21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Усть-Кульск, переулок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Широкой, 52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фермы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22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д. Ангуй,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границы д. Ангуй</w:t>
            </w:r>
            <w:proofErr w:type="gramStart"/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+585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proofErr w:type="gramStart"/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.  9+020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1435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23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п. Ангуйский,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Набережная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Лесной, 6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Набережной, 8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24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Ангуйский, 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Лесной, 5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Лесной, 11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25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Ангуйский, 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Школьной, 3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Школьной, 33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26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п. Ангуйский,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Солнечная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Солнечной, 2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трансформатора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27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Ангуйский, 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Набережной,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Мира, 12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776A84" w:rsidRPr="00776A84" w:rsidTr="00901925">
        <w:trPr>
          <w:trHeight w:val="1095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25-238-849- ОП МП 28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Ангуйский, </w:t>
            </w:r>
          </w:p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Таежная</w:t>
            </w: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От ул. Набережной</w:t>
            </w: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ул. Таежной, 6а</w:t>
            </w: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76A84" w:rsidRPr="00776A84" w:rsidTr="00901925">
        <w:trPr>
          <w:trHeight w:val="270"/>
        </w:trPr>
        <w:tc>
          <w:tcPr>
            <w:tcW w:w="2515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6A84" w:rsidRPr="00776A84" w:rsidRDefault="00776A84" w:rsidP="0077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10 801</w:t>
            </w:r>
          </w:p>
        </w:tc>
      </w:tr>
    </w:tbl>
    <w:p w:rsidR="00776A84" w:rsidRPr="00776A84" w:rsidRDefault="00776A84" w:rsidP="00776A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776A8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76A84" w:rsidRPr="00776A84" w:rsidRDefault="00776A84" w:rsidP="00776A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A84" w:rsidRDefault="00776A84" w:rsidP="00286F52">
      <w:pPr>
        <w:rPr>
          <w:noProof/>
        </w:rPr>
      </w:pPr>
      <w:bookmarkStart w:id="0" w:name="_GoBack"/>
      <w:bookmarkEnd w:id="0"/>
    </w:p>
    <w:sectPr w:rsidR="00776A84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45702"/>
    <w:multiLevelType w:val="hybridMultilevel"/>
    <w:tmpl w:val="968CEF16"/>
    <w:lvl w:ilvl="0" w:tplc="FFA8947A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45AD"/>
    <w:rsid w:val="00646A8A"/>
    <w:rsid w:val="00664AB9"/>
    <w:rsid w:val="00667A6E"/>
    <w:rsid w:val="00692E5B"/>
    <w:rsid w:val="00693AED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76A84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674D5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A784D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A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  <w:style w:type="paragraph" w:customStyle="1" w:styleId="135">
    <w:name w:val="Обычный + 13 пт"/>
    <w:basedOn w:val="a"/>
    <w:uiPriority w:val="99"/>
    <w:rsid w:val="00693AE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93AE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104</cp:revision>
  <cp:lastPrinted>2024-10-07T02:47:00Z</cp:lastPrinted>
  <dcterms:created xsi:type="dcterms:W3CDTF">2015-04-20T00:35:00Z</dcterms:created>
  <dcterms:modified xsi:type="dcterms:W3CDTF">2025-05-28T02:28:00Z</dcterms:modified>
</cp:coreProperties>
</file>