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900EE4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900EE4">
        <w:rPr>
          <w:rFonts w:ascii="Times New Roman" w:hAnsi="Times New Roman" w:cs="Times New Roman"/>
          <w:i/>
          <w:sz w:val="44"/>
        </w:rPr>
        <w:t>31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900EE4">
        <w:rPr>
          <w:rFonts w:ascii="Times New Roman" w:hAnsi="Times New Roman" w:cs="Times New Roman"/>
          <w:i/>
          <w:sz w:val="44"/>
        </w:rPr>
        <w:t>янва</w:t>
      </w:r>
      <w:r w:rsidR="006B3CC0">
        <w:rPr>
          <w:rFonts w:ascii="Times New Roman" w:hAnsi="Times New Roman" w:cs="Times New Roman"/>
          <w:i/>
          <w:sz w:val="44"/>
        </w:rPr>
        <w:t>ря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bookmarkStart w:id="0" w:name="_GoBack"/>
      <w:bookmarkEnd w:id="0"/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900EE4">
        <w:rPr>
          <w:rFonts w:cs="Times New Roman"/>
          <w:i/>
          <w:sz w:val="44"/>
        </w:rPr>
        <w:t>2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ИРКУТСКАЯ ОБЛАСТЬ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Тулунский район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Усть-Кульское сельское поселение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ПРОТОКОЛ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публичных слушаний по обсуждению проекта решения Думы Усть-Кульского сельского поселения «О   внесении изменений и дополнений в Устав Усть-Кульского муниципального образования»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4B46" w:rsidRDefault="00C24B46" w:rsidP="00C24B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31 января 2025 года  15 ч. 00 мин.                                                                                            с. Усть-Кульск</w:t>
      </w:r>
    </w:p>
    <w:p w:rsidR="00C24B46" w:rsidRDefault="00C24B46" w:rsidP="00C24B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Публичные слушания назначены решением Думы Усть-Кульского сельского поселения от 24.12.2024г. №37 «О назначении публичных слушаний по проекту решения Думы Усть-Кульского сельского поселения «О   внесении изменений и дополнений в Устав Усть-Кульского муниципального образования».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 публичных слушаний: </w:t>
      </w:r>
      <w:r>
        <w:rPr>
          <w:rFonts w:ascii="Times New Roman" w:hAnsi="Times New Roman"/>
          <w:sz w:val="20"/>
          <w:szCs w:val="20"/>
        </w:rPr>
        <w:t>обсуждение проекта решения Думы Усть-Кульского сельского поселения «О   внесении изменений и дополнений в Устав Усть-Кульского муниципального образования».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Дата проведения: </w:t>
      </w:r>
      <w:r>
        <w:rPr>
          <w:rFonts w:ascii="Times New Roman" w:hAnsi="Times New Roman"/>
          <w:sz w:val="20"/>
          <w:szCs w:val="20"/>
        </w:rPr>
        <w:t xml:space="preserve">31 января 2025 года. </w:t>
      </w:r>
      <w:r>
        <w:rPr>
          <w:rFonts w:ascii="Times New Roman" w:hAnsi="Times New Roman"/>
          <w:b/>
          <w:sz w:val="20"/>
          <w:szCs w:val="20"/>
        </w:rPr>
        <w:t>Количество участников:</w:t>
      </w:r>
      <w:r>
        <w:rPr>
          <w:rFonts w:ascii="Times New Roman" w:hAnsi="Times New Roman"/>
          <w:sz w:val="20"/>
          <w:szCs w:val="20"/>
        </w:rPr>
        <w:t xml:space="preserve"> 10. </w:t>
      </w:r>
    </w:p>
    <w:p w:rsidR="00C24B46" w:rsidRDefault="00C24B46" w:rsidP="00C24B4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Председательствовал:  Т.А. Процан</w:t>
      </w:r>
    </w:p>
    <w:p w:rsidR="00C24B46" w:rsidRDefault="00C24B46" w:rsidP="00C24B4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Секретарь:                      Н.А. Богданова</w:t>
      </w:r>
    </w:p>
    <w:p w:rsidR="00C24B46" w:rsidRDefault="00C24B46" w:rsidP="00C24B4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Слушали:</w:t>
      </w:r>
    </w:p>
    <w:p w:rsidR="00C24B46" w:rsidRDefault="00C24B46" w:rsidP="00C24B4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Глава Усть-Кульского сельского поселения Процан Татьяна Анатольевна зачитала проект решения Думы Усть-Кульского сельского поселения «О   внесении изменений и дополнений в Устав Усть-Кульского муниципального образования»</w:t>
      </w:r>
    </w:p>
    <w:p w:rsidR="00C24B46" w:rsidRDefault="00C24B46" w:rsidP="00C24B4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При обсуждении проекта решения Думы Усть-Кульского сельского поселения «О   внесении изменений и дополнений в Устав Усть-Кульского муниципального образования» поступили следующие предложения:</w:t>
      </w:r>
    </w:p>
    <w:p w:rsidR="00C24B46" w:rsidRDefault="00C24B46" w:rsidP="00C24B46">
      <w:pPr>
        <w:suppressAutoHyphens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Богданова И.Н. предложила изложить изменения в Устав Усть-Кульского сельского поселения в следующей редакции:</w:t>
      </w:r>
    </w:p>
    <w:p w:rsidR="00C24B46" w:rsidRDefault="00C24B46" w:rsidP="00C24B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Внести в Устав </w:t>
      </w:r>
      <w:r>
        <w:rPr>
          <w:rFonts w:ascii="Times New Roman" w:hAnsi="Times New Roman"/>
          <w:bCs/>
          <w:sz w:val="20"/>
          <w:szCs w:val="20"/>
        </w:rPr>
        <w:t>Усть-Кульского</w:t>
      </w:r>
      <w:r>
        <w:rPr>
          <w:rFonts w:ascii="Times New Roman" w:hAnsi="Times New Roman"/>
          <w:sz w:val="20"/>
          <w:szCs w:val="20"/>
        </w:rPr>
        <w:t xml:space="preserve"> муниципального образования следующие изменения: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Статью 6 изложить в следующей редакции: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«Статья 6. Вопросы местного значения сельского поселения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введение, изменение и отмена местных налогов и сборов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владение, пользование и распоряжение имуществом, находящимся в муниципальной собственности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обеспечение первичных мер пожарной безопасности в границах населенных пунктов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формирование архивных фондов поселения;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</w:t>
      </w:r>
      <w:r>
        <w:rPr>
          <w:rFonts w:ascii="Times New Roman" w:hAnsi="Times New Roman"/>
          <w:sz w:val="20"/>
          <w:szCs w:val="20"/>
        </w:rPr>
        <w:lastRenderedPageBreak/>
        <w:t>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C24B46" w:rsidRDefault="00C24B46" w:rsidP="00C24B46">
      <w:pPr>
        <w:tabs>
          <w:tab w:val="left" w:pos="4648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Дополнить часть 2 статьи 15.1 абзацем следующего содержания: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Часть 2 статьи 29 дополнить пунктом 6 следующего содержания: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В части 2.1. статьи 38 слова «органов исполнительной власти» заменить словами «исполнительных органов»;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Статью 55 дополнить частью 6 следующего содержания: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1.6. Статью 70 изложить в следующей редакции: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«Статья 70. Формы межмуниципального сотрудничества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Межмуниципальное сотрудничество осуществляется в следующих формах: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членство в объединениях муниципальных образований;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учреждение некоммерческих организаций;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заключение договоров и соглашений.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самоуправления.»;</w:t>
      </w:r>
    </w:p>
    <w:p w:rsidR="00C24B46" w:rsidRDefault="00C24B46" w:rsidP="00C2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1.7. В части 2 статьи 76 слова «органы исполнительной власти» заменить словами «исполнительные органы».</w:t>
      </w:r>
    </w:p>
    <w:p w:rsidR="00C24B46" w:rsidRDefault="00C24B46" w:rsidP="00C24B46">
      <w:pPr>
        <w:pStyle w:val="af2"/>
        <w:spacing w:after="0" w:line="24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</w:p>
    <w:p w:rsidR="00C24B46" w:rsidRDefault="00C24B46" w:rsidP="00C24B46">
      <w:pPr>
        <w:pStyle w:val="af2"/>
        <w:spacing w:after="0" w:line="24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Проведено открытое голосование: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ЗА – 10 чел., ПРОТИВ – отсутствуют; ВОЗДЕРЖАЛИСЬ – отсутствуют.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обсуждения проекта решения Думы Усть-Кульского сельского поселения «О   внесении изменений и дополнений в Устав Усть-Кульского муниципального образования», опубликованного в газете «Усть-Кульский вестник» от 31.01.2025 года №2 </w:t>
      </w:r>
      <w:r>
        <w:rPr>
          <w:rFonts w:ascii="Times New Roman" w:hAnsi="Times New Roman"/>
          <w:b/>
          <w:sz w:val="20"/>
          <w:szCs w:val="20"/>
        </w:rPr>
        <w:t>принято решение: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Одобрить проект решения Думы Усть-Кульского сельского поселения «О   внесении изменений и дополнений в Устав Усть-Кульского муниципального образования» с учетом поступивших предложений в предложенной редакции.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Рекомендовать Думе Усть-Кульского сельского поселения принять решение Думы Усть-Кульского сельского поселения «О внесении изменений и дополнений в Устав Усть-Кульского муниципального образования» с учетом поступивших предложений в предложенной редакции.</w:t>
      </w:r>
    </w:p>
    <w:p w:rsidR="00C24B46" w:rsidRDefault="00C24B46" w:rsidP="00C24B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Опубликовать настоящий протокол в газете «Усть-Кульский вестник» и разместить </w:t>
      </w:r>
      <w:r>
        <w:rPr>
          <w:rFonts w:ascii="Times New Roman" w:hAnsi="Times New Roman"/>
          <w:color w:val="000000"/>
          <w:sz w:val="20"/>
          <w:szCs w:val="20"/>
        </w:rPr>
        <w:t>на официальном сайте администрации Усть-Кульского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 информационно-телекоммуникационной сети «Интернет».</w:t>
      </w:r>
    </w:p>
    <w:p w:rsidR="00C24B46" w:rsidRDefault="00C24B46" w:rsidP="00C24B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B46" w:rsidRDefault="00C24B46" w:rsidP="00C24B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B46" w:rsidRDefault="00C24B46" w:rsidP="00C24B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Председательствующий     _____________                          Т.А. Процан</w:t>
      </w:r>
    </w:p>
    <w:p w:rsidR="00C24B46" w:rsidRDefault="00C24B46" w:rsidP="00C24B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4B46" w:rsidRDefault="00C24B46" w:rsidP="00C24B4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Секретарь             ___________________                              Н.А. Богданова</w:t>
      </w:r>
    </w:p>
    <w:p w:rsidR="00C24B46" w:rsidRDefault="00C24B46" w:rsidP="00286F52">
      <w:pPr>
        <w:rPr>
          <w:noProof/>
        </w:rPr>
      </w:pPr>
    </w:p>
    <w:sectPr w:rsidR="00C24B46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95</cp:revision>
  <cp:lastPrinted>2024-10-07T02:47:00Z</cp:lastPrinted>
  <dcterms:created xsi:type="dcterms:W3CDTF">2015-04-20T00:35:00Z</dcterms:created>
  <dcterms:modified xsi:type="dcterms:W3CDTF">2025-05-21T01:05:00Z</dcterms:modified>
</cp:coreProperties>
</file>