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8A" w:rsidRPr="00C513A9" w:rsidRDefault="0092698A" w:rsidP="00C6150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13A9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C6150E" w:rsidRPr="00C513A9" w:rsidRDefault="00C6150E" w:rsidP="00C6150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13A9">
        <w:rPr>
          <w:rFonts w:ascii="Times New Roman" w:hAnsi="Times New Roman"/>
          <w:b/>
          <w:sz w:val="24"/>
          <w:szCs w:val="24"/>
        </w:rPr>
        <w:t>ТУЛУНСКИЙ РАЙОН</w:t>
      </w:r>
    </w:p>
    <w:p w:rsidR="0092698A" w:rsidRPr="00C513A9" w:rsidRDefault="00C513A9" w:rsidP="00C6150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13A9">
        <w:rPr>
          <w:rFonts w:ascii="Times New Roman" w:hAnsi="Times New Roman"/>
          <w:b/>
          <w:sz w:val="24"/>
          <w:szCs w:val="24"/>
        </w:rPr>
        <w:t>УСТЬ-КУЛЬ</w:t>
      </w:r>
      <w:r w:rsidR="000A630F" w:rsidRPr="00C513A9">
        <w:rPr>
          <w:rFonts w:ascii="Times New Roman" w:hAnsi="Times New Roman"/>
          <w:b/>
          <w:sz w:val="24"/>
          <w:szCs w:val="24"/>
        </w:rPr>
        <w:t xml:space="preserve">СКОЕ </w:t>
      </w:r>
      <w:r w:rsidR="0092698A" w:rsidRPr="00C513A9">
        <w:rPr>
          <w:rFonts w:ascii="Times New Roman" w:hAnsi="Times New Roman"/>
          <w:b/>
          <w:sz w:val="24"/>
          <w:szCs w:val="24"/>
        </w:rPr>
        <w:t>СЕЛЬСКОЕ ПОСЕЛЕНИЕ</w:t>
      </w:r>
    </w:p>
    <w:p w:rsidR="0092698A" w:rsidRPr="00C513A9" w:rsidRDefault="0092698A" w:rsidP="00C6150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13A9">
        <w:rPr>
          <w:rFonts w:ascii="Times New Roman" w:hAnsi="Times New Roman"/>
          <w:b/>
          <w:sz w:val="24"/>
          <w:szCs w:val="24"/>
        </w:rPr>
        <w:t xml:space="preserve">ДУМА </w:t>
      </w:r>
      <w:r w:rsidR="00C513A9" w:rsidRPr="00C513A9">
        <w:rPr>
          <w:rFonts w:ascii="Times New Roman" w:hAnsi="Times New Roman"/>
          <w:b/>
          <w:sz w:val="24"/>
          <w:szCs w:val="24"/>
        </w:rPr>
        <w:t>УСТЬ-КУЛЬ</w:t>
      </w:r>
      <w:r w:rsidR="000A630F" w:rsidRPr="00C513A9">
        <w:rPr>
          <w:rFonts w:ascii="Times New Roman" w:hAnsi="Times New Roman"/>
          <w:b/>
          <w:sz w:val="24"/>
          <w:szCs w:val="24"/>
        </w:rPr>
        <w:t xml:space="preserve">СКОГО </w:t>
      </w:r>
      <w:r w:rsidRPr="00C513A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92698A" w:rsidRPr="00C513A9" w:rsidRDefault="0092698A" w:rsidP="00C6150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2698A" w:rsidRPr="00C513A9" w:rsidRDefault="0092698A" w:rsidP="00C6150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13A9">
        <w:rPr>
          <w:rFonts w:ascii="Times New Roman" w:hAnsi="Times New Roman"/>
          <w:b/>
          <w:sz w:val="24"/>
          <w:szCs w:val="24"/>
        </w:rPr>
        <w:t>РЕШЕНИЕ</w:t>
      </w:r>
    </w:p>
    <w:p w:rsidR="0092698A" w:rsidRPr="00C513A9" w:rsidRDefault="0092698A" w:rsidP="00C6150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2698A" w:rsidRPr="00C513A9" w:rsidRDefault="000A630F" w:rsidP="00C6150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«</w:t>
      </w:r>
      <w:r w:rsidR="00C513A9">
        <w:rPr>
          <w:rFonts w:ascii="Times New Roman" w:hAnsi="Times New Roman"/>
          <w:sz w:val="24"/>
          <w:szCs w:val="24"/>
        </w:rPr>
        <w:t>28</w:t>
      </w:r>
      <w:r w:rsidRPr="00C513A9">
        <w:rPr>
          <w:rFonts w:ascii="Times New Roman" w:hAnsi="Times New Roman"/>
          <w:sz w:val="24"/>
          <w:szCs w:val="24"/>
        </w:rPr>
        <w:t xml:space="preserve">» </w:t>
      </w:r>
      <w:r w:rsidR="00666FBA" w:rsidRPr="00C513A9">
        <w:rPr>
          <w:rFonts w:ascii="Times New Roman" w:hAnsi="Times New Roman"/>
          <w:sz w:val="24"/>
          <w:szCs w:val="24"/>
        </w:rPr>
        <w:t>ию</w:t>
      </w:r>
      <w:r w:rsidR="00C513A9">
        <w:rPr>
          <w:rFonts w:ascii="Times New Roman" w:hAnsi="Times New Roman"/>
          <w:sz w:val="24"/>
          <w:szCs w:val="24"/>
        </w:rPr>
        <w:t>н</w:t>
      </w:r>
      <w:r w:rsidR="00666FBA" w:rsidRPr="00C513A9">
        <w:rPr>
          <w:rFonts w:ascii="Times New Roman" w:hAnsi="Times New Roman"/>
          <w:sz w:val="24"/>
          <w:szCs w:val="24"/>
        </w:rPr>
        <w:t xml:space="preserve">я </w:t>
      </w:r>
      <w:r w:rsidRPr="00C513A9">
        <w:rPr>
          <w:rFonts w:ascii="Times New Roman" w:hAnsi="Times New Roman"/>
          <w:sz w:val="24"/>
          <w:szCs w:val="24"/>
        </w:rPr>
        <w:t xml:space="preserve">2016 </w:t>
      </w:r>
      <w:r w:rsidR="00666FBA" w:rsidRPr="00C513A9">
        <w:rPr>
          <w:rFonts w:ascii="Times New Roman" w:hAnsi="Times New Roman"/>
          <w:sz w:val="24"/>
          <w:szCs w:val="24"/>
        </w:rPr>
        <w:t>г</w:t>
      </w:r>
      <w:r w:rsidRPr="00C513A9">
        <w:rPr>
          <w:rFonts w:ascii="Times New Roman" w:hAnsi="Times New Roman"/>
          <w:sz w:val="24"/>
          <w:szCs w:val="24"/>
        </w:rPr>
        <w:t>.</w:t>
      </w:r>
      <w:r w:rsidR="00666FBA" w:rsidRPr="00C513A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2698A" w:rsidRPr="00C513A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666FBA" w:rsidRPr="00C513A9">
        <w:rPr>
          <w:rFonts w:ascii="Times New Roman" w:hAnsi="Times New Roman"/>
          <w:sz w:val="24"/>
          <w:szCs w:val="24"/>
        </w:rPr>
        <w:t xml:space="preserve">      № </w:t>
      </w:r>
      <w:r w:rsidR="00C513A9">
        <w:rPr>
          <w:rFonts w:ascii="Times New Roman" w:hAnsi="Times New Roman"/>
          <w:sz w:val="24"/>
          <w:szCs w:val="24"/>
        </w:rPr>
        <w:t>10</w:t>
      </w:r>
    </w:p>
    <w:p w:rsidR="00666FBA" w:rsidRPr="00C513A9" w:rsidRDefault="00C513A9" w:rsidP="00C6150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66FBA" w:rsidRPr="00C513A9">
        <w:rPr>
          <w:rFonts w:ascii="Times New Roman" w:hAnsi="Times New Roman"/>
          <w:sz w:val="24"/>
          <w:szCs w:val="24"/>
        </w:rPr>
        <w:t xml:space="preserve">. </w:t>
      </w:r>
      <w:r w:rsidRPr="00C513A9">
        <w:rPr>
          <w:rFonts w:ascii="Times New Roman" w:hAnsi="Times New Roman"/>
          <w:sz w:val="24"/>
          <w:szCs w:val="24"/>
        </w:rPr>
        <w:t>Усть-Кульск</w:t>
      </w:r>
    </w:p>
    <w:p w:rsidR="00666FBA" w:rsidRPr="00C513A9" w:rsidRDefault="00666FBA" w:rsidP="00C615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Об утверждении Положения «О порядке и условиях приватизации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муниципального имущества в</w:t>
      </w:r>
      <w:r w:rsidR="00666FBA"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513A9"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Усть-Куль</w:t>
      </w:r>
      <w:r w:rsidR="00666FBA"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ском </w:t>
      </w:r>
      <w:r w:rsidRPr="00C513A9">
        <w:rPr>
          <w:rFonts w:ascii="Times New Roman" w:hAnsi="Times New Roman"/>
          <w:b/>
          <w:sz w:val="24"/>
          <w:szCs w:val="24"/>
          <w:lang w:eastAsia="ru-RU"/>
        </w:rPr>
        <w:t>сельском поселении»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21.12.2001 г. </w:t>
      </w:r>
      <w:r w:rsidR="00666FBA" w:rsidRPr="00C513A9">
        <w:rPr>
          <w:rFonts w:ascii="Times New Roman" w:hAnsi="Times New Roman"/>
          <w:sz w:val="24"/>
          <w:szCs w:val="24"/>
          <w:lang w:eastAsia="ru-RU"/>
        </w:rPr>
        <w:t>№</w:t>
      </w:r>
      <w:r w:rsidRPr="00C513A9">
        <w:rPr>
          <w:rFonts w:ascii="Times New Roman" w:hAnsi="Times New Roman"/>
          <w:sz w:val="24"/>
          <w:szCs w:val="24"/>
          <w:lang w:eastAsia="ru-RU"/>
        </w:rPr>
        <w:t xml:space="preserve"> 178-ФЗ «О приватиз</w:t>
      </w:r>
      <w:r w:rsidRPr="00C513A9">
        <w:rPr>
          <w:rFonts w:ascii="Times New Roman" w:hAnsi="Times New Roman"/>
          <w:sz w:val="24"/>
          <w:szCs w:val="24"/>
          <w:lang w:eastAsia="ru-RU"/>
        </w:rPr>
        <w:t>а</w:t>
      </w:r>
      <w:r w:rsidRPr="00C513A9">
        <w:rPr>
          <w:rFonts w:ascii="Times New Roman" w:hAnsi="Times New Roman"/>
          <w:sz w:val="24"/>
          <w:szCs w:val="24"/>
          <w:lang w:eastAsia="ru-RU"/>
        </w:rPr>
        <w:t>ции государственного и муниципального имущества», Федеральным Законом от 06.10.2003 г. №</w:t>
      </w:r>
      <w:r w:rsidR="00666FBA"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13A9">
        <w:rPr>
          <w:rFonts w:ascii="Times New Roman" w:hAnsi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</w:t>
      </w:r>
      <w:r w:rsidRPr="00C513A9">
        <w:rPr>
          <w:rFonts w:ascii="Times New Roman" w:hAnsi="Times New Roman"/>
          <w:sz w:val="24"/>
          <w:szCs w:val="24"/>
          <w:lang w:eastAsia="ru-RU"/>
        </w:rPr>
        <w:t>а</w:t>
      </w:r>
      <w:r w:rsidRPr="00C513A9">
        <w:rPr>
          <w:rFonts w:ascii="Times New Roman" w:hAnsi="Times New Roman"/>
          <w:sz w:val="24"/>
          <w:szCs w:val="24"/>
          <w:lang w:eastAsia="ru-RU"/>
        </w:rPr>
        <w:t>ции», ст.ст.</w:t>
      </w:r>
      <w:r w:rsidR="00666FBA"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13A9">
        <w:rPr>
          <w:rFonts w:ascii="Times New Roman" w:hAnsi="Times New Roman"/>
          <w:sz w:val="24"/>
          <w:szCs w:val="24"/>
          <w:lang w:eastAsia="ru-RU"/>
        </w:rPr>
        <w:t>33</w:t>
      </w:r>
      <w:r w:rsidR="00666FBA" w:rsidRPr="00C513A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513A9">
        <w:rPr>
          <w:rFonts w:ascii="Times New Roman" w:hAnsi="Times New Roman"/>
          <w:sz w:val="24"/>
          <w:szCs w:val="24"/>
          <w:lang w:eastAsia="ru-RU"/>
        </w:rPr>
        <w:t>48, 55 Устава сельского поселения, Дума</w:t>
      </w:r>
      <w:r w:rsidR="00666FBA"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13A9" w:rsidRPr="00C513A9">
        <w:rPr>
          <w:rFonts w:ascii="Times New Roman" w:hAnsi="Times New Roman"/>
          <w:sz w:val="24"/>
          <w:szCs w:val="24"/>
          <w:lang w:eastAsia="ru-RU"/>
        </w:rPr>
        <w:t>Усть-Куль</w:t>
      </w:r>
      <w:r w:rsidR="00666FBA" w:rsidRPr="00C513A9">
        <w:rPr>
          <w:rFonts w:ascii="Times New Roman" w:hAnsi="Times New Roman"/>
          <w:sz w:val="24"/>
          <w:szCs w:val="24"/>
          <w:lang w:eastAsia="ru-RU"/>
        </w:rPr>
        <w:t xml:space="preserve">ского </w:t>
      </w:r>
      <w:r w:rsidRPr="00C513A9">
        <w:rPr>
          <w:rFonts w:ascii="Times New Roman" w:hAnsi="Times New Roman"/>
          <w:sz w:val="24"/>
          <w:szCs w:val="24"/>
          <w:lang w:eastAsia="ru-RU"/>
        </w:rPr>
        <w:t>сельского посел</w:t>
      </w:r>
      <w:r w:rsidRPr="00C513A9">
        <w:rPr>
          <w:rFonts w:ascii="Times New Roman" w:hAnsi="Times New Roman"/>
          <w:sz w:val="24"/>
          <w:szCs w:val="24"/>
          <w:lang w:eastAsia="ru-RU"/>
        </w:rPr>
        <w:t>е</w:t>
      </w:r>
      <w:r w:rsidRPr="00C513A9">
        <w:rPr>
          <w:rFonts w:ascii="Times New Roman" w:hAnsi="Times New Roman"/>
          <w:sz w:val="24"/>
          <w:szCs w:val="24"/>
          <w:lang w:eastAsia="ru-RU"/>
        </w:rPr>
        <w:t xml:space="preserve">ния 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513A9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 </w:t>
      </w:r>
    </w:p>
    <w:p w:rsidR="0092698A" w:rsidRPr="00C513A9" w:rsidRDefault="0092698A" w:rsidP="00C615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Утвердить Положение «О порядке и условиях приватизации муниципальн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 xml:space="preserve">го имущества в </w:t>
      </w:r>
      <w:r w:rsidR="00C513A9" w:rsidRPr="00C513A9">
        <w:rPr>
          <w:rFonts w:ascii="Times New Roman" w:hAnsi="Times New Roman"/>
          <w:sz w:val="24"/>
          <w:szCs w:val="24"/>
          <w:lang w:eastAsia="ru-RU"/>
        </w:rPr>
        <w:t>Усть-Куль</w:t>
      </w:r>
      <w:r w:rsidR="00666FBA" w:rsidRPr="00C513A9">
        <w:rPr>
          <w:rFonts w:ascii="Times New Roman" w:hAnsi="Times New Roman"/>
          <w:sz w:val="24"/>
          <w:szCs w:val="24"/>
          <w:lang w:eastAsia="ru-RU"/>
        </w:rPr>
        <w:t xml:space="preserve">ском </w:t>
      </w:r>
      <w:r w:rsidRPr="00C513A9">
        <w:rPr>
          <w:rFonts w:ascii="Times New Roman" w:hAnsi="Times New Roman"/>
          <w:sz w:val="24"/>
          <w:szCs w:val="24"/>
          <w:lang w:eastAsia="ru-RU"/>
        </w:rPr>
        <w:t>сельском поселении (прилагается).</w:t>
      </w:r>
    </w:p>
    <w:p w:rsidR="0092698A" w:rsidRPr="00C513A9" w:rsidRDefault="0092698A" w:rsidP="00C615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 момента его обнародования (опубл</w:t>
      </w:r>
      <w:r w:rsidRPr="00C513A9">
        <w:rPr>
          <w:rFonts w:ascii="Times New Roman" w:hAnsi="Times New Roman"/>
          <w:sz w:val="24"/>
          <w:szCs w:val="24"/>
          <w:lang w:eastAsia="ru-RU"/>
        </w:rPr>
        <w:t>и</w:t>
      </w:r>
      <w:r w:rsidRPr="00C513A9">
        <w:rPr>
          <w:rFonts w:ascii="Times New Roman" w:hAnsi="Times New Roman"/>
          <w:sz w:val="24"/>
          <w:szCs w:val="24"/>
          <w:lang w:eastAsia="ru-RU"/>
        </w:rPr>
        <w:t>кования) в официальном источнике</w:t>
      </w:r>
      <w:r w:rsidR="00C6150E" w:rsidRPr="00C513A9">
        <w:rPr>
          <w:rFonts w:ascii="Times New Roman" w:hAnsi="Times New Roman"/>
          <w:sz w:val="24"/>
          <w:szCs w:val="24"/>
          <w:lang w:eastAsia="ru-RU"/>
        </w:rPr>
        <w:t xml:space="preserve"> – газете «</w:t>
      </w:r>
      <w:r w:rsidR="00C513A9" w:rsidRPr="00C513A9">
        <w:rPr>
          <w:rFonts w:ascii="Times New Roman" w:hAnsi="Times New Roman"/>
          <w:sz w:val="24"/>
          <w:szCs w:val="24"/>
          <w:lang w:eastAsia="ru-RU"/>
        </w:rPr>
        <w:t>Усть-Куль</w:t>
      </w:r>
      <w:r w:rsidR="00C6150E" w:rsidRPr="00C513A9">
        <w:rPr>
          <w:rFonts w:ascii="Times New Roman" w:hAnsi="Times New Roman"/>
          <w:sz w:val="24"/>
          <w:szCs w:val="24"/>
          <w:lang w:eastAsia="ru-RU"/>
        </w:rPr>
        <w:t>ский вестник»</w:t>
      </w:r>
      <w:r w:rsidRPr="00C513A9">
        <w:rPr>
          <w:rFonts w:ascii="Times New Roman" w:hAnsi="Times New Roman"/>
          <w:sz w:val="24"/>
          <w:szCs w:val="24"/>
          <w:lang w:eastAsia="ru-RU"/>
        </w:rPr>
        <w:t>.</w:t>
      </w: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Председатель Думы</w:t>
      </w:r>
      <w:r w:rsidR="00666FBA" w:rsidRPr="00C513A9">
        <w:rPr>
          <w:rFonts w:ascii="Times New Roman" w:hAnsi="Times New Roman"/>
          <w:sz w:val="24"/>
          <w:szCs w:val="24"/>
          <w:lang w:eastAsia="ru-RU"/>
        </w:rPr>
        <w:t>,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Глава</w:t>
      </w:r>
      <w:r w:rsidR="00666FBA"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13A9" w:rsidRPr="00C513A9">
        <w:rPr>
          <w:rFonts w:ascii="Times New Roman" w:hAnsi="Times New Roman"/>
          <w:sz w:val="24"/>
          <w:szCs w:val="24"/>
          <w:lang w:eastAsia="ru-RU"/>
        </w:rPr>
        <w:t>Усть-Куль</w:t>
      </w:r>
      <w:r w:rsidR="00666FBA" w:rsidRPr="00C513A9">
        <w:rPr>
          <w:rFonts w:ascii="Times New Roman" w:hAnsi="Times New Roman"/>
          <w:sz w:val="24"/>
          <w:szCs w:val="24"/>
          <w:lang w:eastAsia="ru-RU"/>
        </w:rPr>
        <w:t xml:space="preserve">ского </w:t>
      </w:r>
      <w:r w:rsidRPr="00C513A9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666FBA" w:rsidRPr="00C513A9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C6150E" w:rsidRPr="00C513A9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66FBA" w:rsidRPr="00C513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513A9" w:rsidRPr="00C513A9">
        <w:rPr>
          <w:rFonts w:ascii="Times New Roman" w:hAnsi="Times New Roman"/>
          <w:sz w:val="24"/>
          <w:szCs w:val="24"/>
          <w:lang w:eastAsia="ru-RU"/>
        </w:rPr>
        <w:t>Г.И. Почерней</w:t>
      </w: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66FBA" w:rsidRPr="00C513A9" w:rsidRDefault="00666FB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513A9" w:rsidRDefault="00C513A9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C513A9" w:rsidRDefault="00C513A9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C513A9" w:rsidRDefault="00C513A9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C513A9" w:rsidRDefault="00C513A9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C513A9" w:rsidRDefault="00C513A9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C513A9" w:rsidRDefault="00C513A9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C513A9" w:rsidRDefault="00C513A9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C513A9" w:rsidRDefault="00C513A9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C513A9" w:rsidRDefault="00C513A9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C513A9" w:rsidRDefault="00C513A9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C513A9" w:rsidRDefault="00C513A9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92698A" w:rsidRPr="00C513A9" w:rsidRDefault="00C6150E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513A9">
        <w:rPr>
          <w:rFonts w:ascii="Times New Roman" w:hAnsi="Times New Roman"/>
          <w:b/>
          <w:sz w:val="24"/>
          <w:szCs w:val="24"/>
          <w:lang w:eastAsia="ru-RU"/>
        </w:rPr>
        <w:lastRenderedPageBreak/>
        <w:t>У</w:t>
      </w:r>
      <w:r w:rsidR="0092698A" w:rsidRPr="00C513A9">
        <w:rPr>
          <w:rFonts w:ascii="Times New Roman" w:hAnsi="Times New Roman"/>
          <w:b/>
          <w:sz w:val="24"/>
          <w:szCs w:val="24"/>
          <w:lang w:eastAsia="ru-RU"/>
        </w:rPr>
        <w:t>тверждено</w:t>
      </w:r>
    </w:p>
    <w:p w:rsidR="00C6150E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Решением Думы</w:t>
      </w:r>
    </w:p>
    <w:p w:rsidR="00C6150E" w:rsidRPr="00C513A9" w:rsidRDefault="00C513A9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Усть-Куль</w:t>
      </w:r>
      <w:r w:rsidR="00C6150E" w:rsidRPr="00C513A9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C6150E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от</w:t>
      </w:r>
      <w:r w:rsidR="00C6150E"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13A9">
        <w:rPr>
          <w:rFonts w:ascii="Times New Roman" w:hAnsi="Times New Roman"/>
          <w:sz w:val="24"/>
          <w:szCs w:val="24"/>
          <w:lang w:eastAsia="ru-RU"/>
        </w:rPr>
        <w:t>28.06</w:t>
      </w:r>
      <w:r w:rsidR="00C6150E" w:rsidRPr="00C513A9">
        <w:rPr>
          <w:rFonts w:ascii="Times New Roman" w:hAnsi="Times New Roman"/>
          <w:sz w:val="24"/>
          <w:szCs w:val="24"/>
          <w:lang w:eastAsia="ru-RU"/>
        </w:rPr>
        <w:t xml:space="preserve">.2016 г. </w:t>
      </w:r>
      <w:r w:rsidRPr="00C513A9">
        <w:rPr>
          <w:rFonts w:ascii="Times New Roman" w:hAnsi="Times New Roman"/>
          <w:sz w:val="24"/>
          <w:szCs w:val="24"/>
          <w:lang w:eastAsia="ru-RU"/>
        </w:rPr>
        <w:t>№</w:t>
      </w:r>
      <w:r w:rsidR="00C6150E"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13A9">
        <w:rPr>
          <w:rFonts w:ascii="Times New Roman" w:hAnsi="Times New Roman"/>
          <w:sz w:val="24"/>
          <w:szCs w:val="24"/>
          <w:lang w:eastAsia="ru-RU"/>
        </w:rPr>
        <w:t>10</w:t>
      </w:r>
    </w:p>
    <w:p w:rsidR="00C6150E" w:rsidRPr="00C513A9" w:rsidRDefault="00C6150E" w:rsidP="00C6150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«О порядке и условиях приватизации муниципального имущества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</w:t>
      </w:r>
      <w:r w:rsidR="00C513A9"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Усть-Куль</w:t>
      </w:r>
      <w:r w:rsidR="00C6150E"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ском </w:t>
      </w:r>
      <w:r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сельском поселении»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513A9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513A9">
        <w:rPr>
          <w:rFonts w:ascii="Times New Roman" w:hAnsi="Times New Roman"/>
          <w:b/>
          <w:sz w:val="24"/>
          <w:szCs w:val="24"/>
          <w:lang w:eastAsia="ru-RU"/>
        </w:rPr>
        <w:t>I. ОБЩИЕ ПОЛОЖЕНИЯ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 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 xml:space="preserve">1.1. </w:t>
      </w:r>
      <w:proofErr w:type="gramStart"/>
      <w:r w:rsidRPr="00C513A9">
        <w:rPr>
          <w:sz w:val="24"/>
          <w:szCs w:val="24"/>
        </w:rPr>
        <w:t xml:space="preserve">Настоящее Положение разработано в соответствии с Гражданским </w:t>
      </w:r>
      <w:hyperlink r:id="rId6" w:history="1">
        <w:r w:rsidRPr="00C513A9">
          <w:rPr>
            <w:sz w:val="24"/>
            <w:szCs w:val="24"/>
          </w:rPr>
          <w:t>кодексом</w:t>
        </w:r>
      </w:hyperlink>
      <w:r w:rsidRPr="00C513A9">
        <w:rPr>
          <w:sz w:val="24"/>
          <w:szCs w:val="24"/>
        </w:rPr>
        <w:t xml:space="preserve"> Российской Федерации, Бюджетным </w:t>
      </w:r>
      <w:hyperlink r:id="rId7" w:history="1">
        <w:r w:rsidRPr="00C513A9">
          <w:rPr>
            <w:sz w:val="24"/>
            <w:szCs w:val="24"/>
          </w:rPr>
          <w:t>кодексом</w:t>
        </w:r>
      </w:hyperlink>
      <w:r w:rsidRPr="00C513A9">
        <w:rPr>
          <w:sz w:val="24"/>
          <w:szCs w:val="24"/>
        </w:rPr>
        <w:t xml:space="preserve"> Российской Федерации, Федеральным </w:t>
      </w:r>
      <w:hyperlink r:id="rId8" w:history="1">
        <w:r w:rsidRPr="00C513A9">
          <w:rPr>
            <w:sz w:val="24"/>
            <w:szCs w:val="24"/>
          </w:rPr>
          <w:t>з</w:t>
        </w:r>
        <w:r w:rsidRPr="00C513A9">
          <w:rPr>
            <w:sz w:val="24"/>
            <w:szCs w:val="24"/>
          </w:rPr>
          <w:t>а</w:t>
        </w:r>
        <w:r w:rsidRPr="00C513A9">
          <w:rPr>
            <w:sz w:val="24"/>
            <w:szCs w:val="24"/>
          </w:rPr>
          <w:t>коном</w:t>
        </w:r>
      </w:hyperlink>
      <w:r w:rsidRPr="00C513A9">
        <w:rPr>
          <w:sz w:val="24"/>
          <w:szCs w:val="24"/>
        </w:rPr>
        <w:t xml:space="preserve"> "Об общих принципах организации местного самоуправления в Российской Фед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 xml:space="preserve">рации" от 6 октября 2003 года N 131-ФЗ, Федеральным </w:t>
      </w:r>
      <w:hyperlink r:id="rId9" w:history="1">
        <w:r w:rsidRPr="00C513A9">
          <w:rPr>
            <w:sz w:val="24"/>
            <w:szCs w:val="24"/>
          </w:rPr>
          <w:t>законом</w:t>
        </w:r>
      </w:hyperlink>
      <w:r w:rsidRPr="00C513A9">
        <w:rPr>
          <w:sz w:val="24"/>
          <w:szCs w:val="24"/>
        </w:rPr>
        <w:t xml:space="preserve"> "О приватизации госуда</w:t>
      </w:r>
      <w:r w:rsidRPr="00C513A9">
        <w:rPr>
          <w:sz w:val="24"/>
          <w:szCs w:val="24"/>
        </w:rPr>
        <w:t>р</w:t>
      </w:r>
      <w:r w:rsidRPr="00C513A9">
        <w:rPr>
          <w:sz w:val="24"/>
          <w:szCs w:val="24"/>
        </w:rPr>
        <w:t>ственного и муниципального им</w:t>
      </w:r>
      <w:r w:rsidRPr="00C513A9">
        <w:rPr>
          <w:sz w:val="24"/>
          <w:szCs w:val="24"/>
        </w:rPr>
        <w:t>у</w:t>
      </w:r>
      <w:r w:rsidRPr="00C513A9">
        <w:rPr>
          <w:sz w:val="24"/>
          <w:szCs w:val="24"/>
        </w:rPr>
        <w:t xml:space="preserve">щества" от 21 декабря 2001 года N 178-ФЗ, Федеральным </w:t>
      </w:r>
      <w:hyperlink r:id="rId10" w:history="1">
        <w:r w:rsidRPr="00C513A9">
          <w:rPr>
            <w:sz w:val="24"/>
            <w:szCs w:val="24"/>
          </w:rPr>
          <w:t>законом</w:t>
        </w:r>
      </w:hyperlink>
      <w:r w:rsidRPr="00C513A9">
        <w:rPr>
          <w:sz w:val="24"/>
          <w:szCs w:val="24"/>
        </w:rPr>
        <w:t xml:space="preserve"> от 22 июля 2008 г. N 159-ФЗ "Об особенностях отчуждения недвижимого</w:t>
      </w:r>
      <w:proofErr w:type="gramEnd"/>
      <w:r w:rsidRPr="00C513A9">
        <w:rPr>
          <w:sz w:val="24"/>
          <w:szCs w:val="24"/>
        </w:rPr>
        <w:t xml:space="preserve"> имущ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ства, находящегося в государственной собственности субъектов Российской Федер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ции или в муниципальной собственности и арендуемого субъектами малого и среднего пре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принимательства, и о внесении изменений в отдельные законод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 xml:space="preserve">тельные акты Российской Федерации, </w:t>
      </w:r>
      <w:hyperlink r:id="rId11" w:history="1">
        <w:r w:rsidRPr="00C513A9">
          <w:rPr>
            <w:sz w:val="24"/>
            <w:szCs w:val="24"/>
          </w:rPr>
          <w:t>Уставом</w:t>
        </w:r>
      </w:hyperlink>
      <w:r w:rsidR="00C6150E" w:rsidRPr="00C513A9">
        <w:rPr>
          <w:sz w:val="24"/>
          <w:szCs w:val="24"/>
        </w:rPr>
        <w:t xml:space="preserve"> </w:t>
      </w:r>
      <w:r w:rsidR="00C513A9" w:rsidRPr="00C513A9">
        <w:rPr>
          <w:sz w:val="24"/>
          <w:szCs w:val="24"/>
        </w:rPr>
        <w:t>Усть-Куль</w:t>
      </w:r>
      <w:r w:rsidR="00C6150E" w:rsidRPr="00C513A9">
        <w:rPr>
          <w:sz w:val="24"/>
          <w:szCs w:val="24"/>
        </w:rPr>
        <w:t xml:space="preserve">ского </w:t>
      </w:r>
      <w:r w:rsidRPr="00C513A9">
        <w:rPr>
          <w:sz w:val="24"/>
          <w:szCs w:val="24"/>
        </w:rPr>
        <w:t>муниципального образования, иными нормативн</w:t>
      </w:r>
      <w:r w:rsidRPr="00C513A9">
        <w:rPr>
          <w:sz w:val="24"/>
          <w:szCs w:val="24"/>
        </w:rPr>
        <w:t>ы</w:t>
      </w:r>
      <w:r w:rsidRPr="00C513A9">
        <w:rPr>
          <w:sz w:val="24"/>
          <w:szCs w:val="24"/>
        </w:rPr>
        <w:t>ми правовыми актами и устанавливает п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рядок и условия приватизации муниципального имущества.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1.2. Под приватизацией муниципального имущества понимается возмездное о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>чужд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ние имущества, находящегося в собственности</w:t>
      </w:r>
      <w:r w:rsidR="00C6150E" w:rsidRPr="00C513A9">
        <w:rPr>
          <w:sz w:val="24"/>
          <w:szCs w:val="24"/>
        </w:rPr>
        <w:t xml:space="preserve"> </w:t>
      </w:r>
      <w:r w:rsidR="00C513A9" w:rsidRPr="00C513A9">
        <w:rPr>
          <w:sz w:val="24"/>
          <w:szCs w:val="24"/>
        </w:rPr>
        <w:t>Усть-Куль</w:t>
      </w:r>
      <w:r w:rsidR="00C6150E" w:rsidRPr="00C513A9">
        <w:rPr>
          <w:sz w:val="24"/>
          <w:szCs w:val="24"/>
        </w:rPr>
        <w:t xml:space="preserve">ского </w:t>
      </w:r>
      <w:r w:rsidRPr="00C513A9">
        <w:rPr>
          <w:sz w:val="24"/>
          <w:szCs w:val="24"/>
        </w:rPr>
        <w:t>сельского поселения (далее - муниципальное имущество), в собственность ф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зических и (или) юридических лиц.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1.3. Основные цели приватизации муниципального имущества: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- снижение издержек местного бюджета на содержание объектов муниципальной со</w:t>
      </w:r>
      <w:r w:rsidRPr="00C513A9">
        <w:rPr>
          <w:sz w:val="24"/>
          <w:szCs w:val="24"/>
        </w:rPr>
        <w:t>б</w:t>
      </w:r>
      <w:r w:rsidRPr="00C513A9">
        <w:rPr>
          <w:sz w:val="24"/>
          <w:szCs w:val="24"/>
        </w:rPr>
        <w:t>ственности;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- привлечение инвестиционных сре</w:t>
      </w:r>
      <w:proofErr w:type="gramStart"/>
      <w:r w:rsidRPr="00C513A9">
        <w:rPr>
          <w:sz w:val="24"/>
          <w:szCs w:val="24"/>
        </w:rPr>
        <w:t>дств дл</w:t>
      </w:r>
      <w:proofErr w:type="gramEnd"/>
      <w:r w:rsidRPr="00C513A9">
        <w:rPr>
          <w:sz w:val="24"/>
          <w:szCs w:val="24"/>
        </w:rPr>
        <w:t>я социально-экономического развития</w:t>
      </w:r>
      <w:r w:rsidR="00C6150E" w:rsidRPr="00C513A9">
        <w:rPr>
          <w:sz w:val="24"/>
          <w:szCs w:val="24"/>
        </w:rPr>
        <w:t xml:space="preserve"> </w:t>
      </w:r>
      <w:r w:rsidR="00C513A9" w:rsidRPr="00C513A9">
        <w:rPr>
          <w:sz w:val="24"/>
          <w:szCs w:val="24"/>
        </w:rPr>
        <w:t>Усть-Куль</w:t>
      </w:r>
      <w:r w:rsidR="00C6150E" w:rsidRPr="00C513A9">
        <w:rPr>
          <w:sz w:val="24"/>
          <w:szCs w:val="24"/>
        </w:rPr>
        <w:t xml:space="preserve">ского </w:t>
      </w:r>
      <w:r w:rsidRPr="00C513A9">
        <w:rPr>
          <w:sz w:val="24"/>
          <w:szCs w:val="24"/>
        </w:rPr>
        <w:t>сельского поселения.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1.4 Приватизация муниципального имущества основывается на признании раве</w:t>
      </w:r>
      <w:r w:rsidRPr="00C513A9">
        <w:rPr>
          <w:rFonts w:ascii="Times New Roman" w:hAnsi="Times New Roman"/>
          <w:sz w:val="24"/>
          <w:szCs w:val="24"/>
          <w:lang w:eastAsia="ru-RU"/>
        </w:rPr>
        <w:t>н</w:t>
      </w:r>
      <w:r w:rsidRPr="00C513A9">
        <w:rPr>
          <w:rFonts w:ascii="Times New Roman" w:hAnsi="Times New Roman"/>
          <w:sz w:val="24"/>
          <w:szCs w:val="24"/>
          <w:lang w:eastAsia="ru-RU"/>
        </w:rPr>
        <w:t>ства покупателей муниципального имущества и открытости деятельности органов местн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го сам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управления.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1.5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</w:t>
      </w:r>
      <w:r w:rsidRPr="00C513A9">
        <w:rPr>
          <w:rFonts w:ascii="Times New Roman" w:hAnsi="Times New Roman"/>
          <w:sz w:val="24"/>
          <w:szCs w:val="24"/>
          <w:lang w:eastAsia="ru-RU"/>
        </w:rPr>
        <w:t>е</w:t>
      </w:r>
      <w:r w:rsidRPr="00C513A9">
        <w:rPr>
          <w:rFonts w:ascii="Times New Roman" w:hAnsi="Times New Roman"/>
          <w:sz w:val="24"/>
          <w:szCs w:val="24"/>
          <w:lang w:eastAsia="ru-RU"/>
        </w:rPr>
        <w:t>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зяйственных обществ, созданных путем преобразования муниципальных унитарных пре</w:t>
      </w:r>
      <w:r w:rsidRPr="00C513A9">
        <w:rPr>
          <w:rFonts w:ascii="Times New Roman" w:hAnsi="Times New Roman"/>
          <w:sz w:val="24"/>
          <w:szCs w:val="24"/>
          <w:lang w:eastAsia="ru-RU"/>
        </w:rPr>
        <w:t>д</w:t>
      </w:r>
      <w:r w:rsidRPr="00C513A9">
        <w:rPr>
          <w:rFonts w:ascii="Times New Roman" w:hAnsi="Times New Roman"/>
          <w:sz w:val="24"/>
          <w:szCs w:val="24"/>
          <w:lang w:eastAsia="ru-RU"/>
        </w:rPr>
        <w:t>при</w:t>
      </w:r>
      <w:r w:rsidRPr="00C513A9">
        <w:rPr>
          <w:rFonts w:ascii="Times New Roman" w:hAnsi="Times New Roman"/>
          <w:sz w:val="24"/>
          <w:szCs w:val="24"/>
          <w:lang w:eastAsia="ru-RU"/>
        </w:rPr>
        <w:t>я</w:t>
      </w:r>
      <w:r w:rsidRPr="00C513A9">
        <w:rPr>
          <w:rFonts w:ascii="Times New Roman" w:hAnsi="Times New Roman"/>
          <w:sz w:val="24"/>
          <w:szCs w:val="24"/>
          <w:lang w:eastAsia="ru-RU"/>
        </w:rPr>
        <w:t>тий).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1.6 Приватизация муниципального имущества осуществляется органами местного самоуправления самостоятельно в</w:t>
      </w:r>
      <w:r w:rsidR="00C6150E"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2" w:history="1">
        <w:r w:rsidRPr="00C513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порядке</w:t>
        </w:r>
      </w:hyperlink>
      <w:r w:rsidRPr="00C513A9">
        <w:rPr>
          <w:rFonts w:ascii="Times New Roman" w:hAnsi="Times New Roman"/>
          <w:sz w:val="24"/>
          <w:szCs w:val="24"/>
          <w:lang w:eastAsia="ru-RU"/>
        </w:rPr>
        <w:t>, предусмотренном Федеральным Законом от 21.12.2001 г. N178-ФЗ «О приватизации государственного и муниципального имущества» (далее – «Закон») и в соответствии с настоящим Положением. 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1.7 Действие настоящего Положения не распространяется на отношения, возник</w:t>
      </w:r>
      <w:r w:rsidRPr="00C513A9">
        <w:rPr>
          <w:rFonts w:ascii="Times New Roman" w:hAnsi="Times New Roman"/>
          <w:sz w:val="24"/>
          <w:szCs w:val="24"/>
          <w:lang w:eastAsia="ru-RU"/>
        </w:rPr>
        <w:t>а</w:t>
      </w:r>
      <w:r w:rsidRPr="00C513A9">
        <w:rPr>
          <w:rFonts w:ascii="Times New Roman" w:hAnsi="Times New Roman"/>
          <w:sz w:val="24"/>
          <w:szCs w:val="24"/>
          <w:lang w:eastAsia="ru-RU"/>
        </w:rPr>
        <w:t>ющие при отчуждении: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1) земли, за исключением отчуждения земельных участков, на которых располож</w:t>
      </w:r>
      <w:r w:rsidRPr="00C513A9">
        <w:rPr>
          <w:rFonts w:ascii="Times New Roman" w:hAnsi="Times New Roman"/>
          <w:sz w:val="24"/>
          <w:szCs w:val="24"/>
          <w:lang w:eastAsia="ru-RU"/>
        </w:rPr>
        <w:t>е</w:t>
      </w:r>
      <w:r w:rsidRPr="00C513A9">
        <w:rPr>
          <w:rFonts w:ascii="Times New Roman" w:hAnsi="Times New Roman"/>
          <w:sz w:val="24"/>
          <w:szCs w:val="24"/>
          <w:lang w:eastAsia="ru-RU"/>
        </w:rPr>
        <w:t>ны объекты недвижимости, в том числе имущественные комплексы;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2) природных ресурсов;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3) муниципального жилищного фонда;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4) муниципального имущества, находящегося за пределами территории Российской Федерации;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5) муниципального имущества в случаях, предусмотренных международными д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гов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рами Российской Федерации;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513A9">
        <w:rPr>
          <w:rFonts w:ascii="Times New Roman" w:hAnsi="Times New Roman"/>
          <w:sz w:val="24"/>
          <w:szCs w:val="24"/>
          <w:lang w:eastAsia="ru-RU"/>
        </w:rPr>
        <w:lastRenderedPageBreak/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</w:t>
      </w:r>
      <w:r w:rsidRPr="00C513A9">
        <w:rPr>
          <w:rFonts w:ascii="Times New Roman" w:hAnsi="Times New Roman"/>
          <w:sz w:val="24"/>
          <w:szCs w:val="24"/>
          <w:lang w:eastAsia="ru-RU"/>
        </w:rPr>
        <w:t>ь</w:t>
      </w:r>
      <w:r w:rsidRPr="00C513A9">
        <w:rPr>
          <w:rFonts w:ascii="Times New Roman" w:hAnsi="Times New Roman"/>
          <w:sz w:val="24"/>
          <w:szCs w:val="24"/>
          <w:lang w:eastAsia="ru-RU"/>
        </w:rPr>
        <w:t>ными участками и иного находящегося в муниципальной собственности имущества рел</w:t>
      </w:r>
      <w:r w:rsidRPr="00C513A9">
        <w:rPr>
          <w:rFonts w:ascii="Times New Roman" w:hAnsi="Times New Roman"/>
          <w:sz w:val="24"/>
          <w:szCs w:val="24"/>
          <w:lang w:eastAsia="ru-RU"/>
        </w:rPr>
        <w:t>и</w:t>
      </w:r>
      <w:r w:rsidRPr="00C513A9">
        <w:rPr>
          <w:rFonts w:ascii="Times New Roman" w:hAnsi="Times New Roman"/>
          <w:sz w:val="24"/>
          <w:szCs w:val="24"/>
          <w:lang w:eastAsia="ru-RU"/>
        </w:rPr>
        <w:t>гиозного назначения, а также безвозмездно в собственность общероссийских обществе</w:t>
      </w:r>
      <w:r w:rsidRPr="00C513A9">
        <w:rPr>
          <w:rFonts w:ascii="Times New Roman" w:hAnsi="Times New Roman"/>
          <w:sz w:val="24"/>
          <w:szCs w:val="24"/>
          <w:lang w:eastAsia="ru-RU"/>
        </w:rPr>
        <w:t>н</w:t>
      </w:r>
      <w:r w:rsidRPr="00C513A9">
        <w:rPr>
          <w:rFonts w:ascii="Times New Roman" w:hAnsi="Times New Roman"/>
          <w:sz w:val="24"/>
          <w:szCs w:val="24"/>
          <w:lang w:eastAsia="ru-RU"/>
        </w:rPr>
        <w:t>ных организаций инвалидов и организаций, единственными учредителями которых явл</w:t>
      </w:r>
      <w:r w:rsidRPr="00C513A9">
        <w:rPr>
          <w:rFonts w:ascii="Times New Roman" w:hAnsi="Times New Roman"/>
          <w:sz w:val="24"/>
          <w:szCs w:val="24"/>
          <w:lang w:eastAsia="ru-RU"/>
        </w:rPr>
        <w:t>я</w:t>
      </w:r>
      <w:r w:rsidRPr="00C513A9">
        <w:rPr>
          <w:rFonts w:ascii="Times New Roman" w:hAnsi="Times New Roman"/>
          <w:sz w:val="24"/>
          <w:szCs w:val="24"/>
          <w:lang w:eastAsia="ru-RU"/>
        </w:rPr>
        <w:t>ются общероссийские общественные организации инвалидов, земельных участков, кот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рые находятся в муниципальной собственности и на которых расположены</w:t>
      </w:r>
      <w:proofErr w:type="gramEnd"/>
      <w:r w:rsidRPr="00C513A9">
        <w:rPr>
          <w:rFonts w:ascii="Times New Roman" w:hAnsi="Times New Roman"/>
          <w:sz w:val="24"/>
          <w:szCs w:val="24"/>
          <w:lang w:eastAsia="ru-RU"/>
        </w:rPr>
        <w:t xml:space="preserve"> здания, стро</w:t>
      </w:r>
      <w:r w:rsidRPr="00C513A9">
        <w:rPr>
          <w:rFonts w:ascii="Times New Roman" w:hAnsi="Times New Roman"/>
          <w:sz w:val="24"/>
          <w:szCs w:val="24"/>
          <w:lang w:eastAsia="ru-RU"/>
        </w:rPr>
        <w:t>е</w:t>
      </w:r>
      <w:r w:rsidRPr="00C513A9">
        <w:rPr>
          <w:rFonts w:ascii="Times New Roman" w:hAnsi="Times New Roman"/>
          <w:sz w:val="24"/>
          <w:szCs w:val="24"/>
          <w:lang w:eastAsia="ru-RU"/>
        </w:rPr>
        <w:t>ния и сооружения, находящиеся в собственности указанных организаций;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7) муниципального имущества в собственность некоммерческих организаций, с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зда</w:t>
      </w:r>
      <w:r w:rsidRPr="00C513A9">
        <w:rPr>
          <w:rFonts w:ascii="Times New Roman" w:hAnsi="Times New Roman"/>
          <w:sz w:val="24"/>
          <w:szCs w:val="24"/>
          <w:lang w:eastAsia="ru-RU"/>
        </w:rPr>
        <w:t>н</w:t>
      </w:r>
      <w:r w:rsidRPr="00C513A9">
        <w:rPr>
          <w:rFonts w:ascii="Times New Roman" w:hAnsi="Times New Roman"/>
          <w:sz w:val="24"/>
          <w:szCs w:val="24"/>
          <w:lang w:eastAsia="ru-RU"/>
        </w:rPr>
        <w:t>ных при преобразовании муниципальных учреждений и муниципального имущества, передаваемого государственным корпорациям и иным н</w:t>
      </w:r>
      <w:r w:rsidRPr="00C513A9">
        <w:rPr>
          <w:rFonts w:ascii="Times New Roman" w:hAnsi="Times New Roman"/>
          <w:sz w:val="24"/>
          <w:szCs w:val="24"/>
          <w:lang w:eastAsia="ru-RU"/>
        </w:rPr>
        <w:t>е</w:t>
      </w:r>
      <w:r w:rsidRPr="00C513A9">
        <w:rPr>
          <w:rFonts w:ascii="Times New Roman" w:hAnsi="Times New Roman"/>
          <w:sz w:val="24"/>
          <w:szCs w:val="24"/>
          <w:lang w:eastAsia="ru-RU"/>
        </w:rPr>
        <w:t>коммерческим организациям в качестве имущественного взноса муниципал</w:t>
      </w:r>
      <w:r w:rsidRPr="00C513A9">
        <w:rPr>
          <w:rFonts w:ascii="Times New Roman" w:hAnsi="Times New Roman"/>
          <w:sz w:val="24"/>
          <w:szCs w:val="24"/>
          <w:lang w:eastAsia="ru-RU"/>
        </w:rPr>
        <w:t>ь</w:t>
      </w:r>
      <w:r w:rsidRPr="00C513A9">
        <w:rPr>
          <w:rFonts w:ascii="Times New Roman" w:hAnsi="Times New Roman"/>
          <w:sz w:val="24"/>
          <w:szCs w:val="24"/>
          <w:lang w:eastAsia="ru-RU"/>
        </w:rPr>
        <w:t>ных образований;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8) муниципальными унитарными предприятиями и муниципальными учреждени</w:t>
      </w:r>
      <w:r w:rsidRPr="00C513A9">
        <w:rPr>
          <w:rFonts w:ascii="Times New Roman" w:hAnsi="Times New Roman"/>
          <w:sz w:val="24"/>
          <w:szCs w:val="24"/>
          <w:lang w:eastAsia="ru-RU"/>
        </w:rPr>
        <w:t>я</w:t>
      </w:r>
      <w:r w:rsidRPr="00C513A9">
        <w:rPr>
          <w:rFonts w:ascii="Times New Roman" w:hAnsi="Times New Roman"/>
          <w:sz w:val="24"/>
          <w:szCs w:val="24"/>
          <w:lang w:eastAsia="ru-RU"/>
        </w:rPr>
        <w:t>ми имущества, закрепленного за ними на праве хозяйственного ведения или оперативного управления;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9) муниципального имущества на основании судебного решения;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11) 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</w:t>
      </w:r>
      <w:r w:rsidRPr="00C513A9">
        <w:rPr>
          <w:rFonts w:ascii="Times New Roman" w:hAnsi="Times New Roman"/>
          <w:sz w:val="24"/>
          <w:szCs w:val="24"/>
          <w:lang w:eastAsia="ru-RU"/>
        </w:rPr>
        <w:t>е</w:t>
      </w:r>
      <w:r w:rsidRPr="00C513A9">
        <w:rPr>
          <w:rFonts w:ascii="Times New Roman" w:hAnsi="Times New Roman"/>
          <w:sz w:val="24"/>
          <w:szCs w:val="24"/>
          <w:lang w:eastAsia="ru-RU"/>
        </w:rPr>
        <w:t>ральным</w:t>
      </w:r>
      <w:r w:rsidR="00C6150E"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3" w:history="1">
        <w:r w:rsidRPr="00C513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C6150E" w:rsidRPr="00C513A9">
        <w:rPr>
          <w:rFonts w:ascii="Times New Roman" w:hAnsi="Times New Roman"/>
          <w:sz w:val="24"/>
          <w:szCs w:val="24"/>
        </w:rPr>
        <w:t xml:space="preserve"> </w:t>
      </w:r>
      <w:r w:rsidRPr="00C513A9">
        <w:rPr>
          <w:rFonts w:ascii="Times New Roman" w:hAnsi="Times New Roman"/>
          <w:sz w:val="24"/>
          <w:szCs w:val="24"/>
          <w:lang w:eastAsia="ru-RU"/>
        </w:rPr>
        <w:t>«О территориях опережающего социально-экономического развития в Росси</w:t>
      </w:r>
      <w:r w:rsidRPr="00C513A9">
        <w:rPr>
          <w:rFonts w:ascii="Times New Roman" w:hAnsi="Times New Roman"/>
          <w:sz w:val="24"/>
          <w:szCs w:val="24"/>
          <w:lang w:eastAsia="ru-RU"/>
        </w:rPr>
        <w:t>й</w:t>
      </w:r>
      <w:r w:rsidRPr="00C513A9">
        <w:rPr>
          <w:rFonts w:ascii="Times New Roman" w:hAnsi="Times New Roman"/>
          <w:sz w:val="24"/>
          <w:szCs w:val="24"/>
          <w:lang w:eastAsia="ru-RU"/>
        </w:rPr>
        <w:t>ской Федерации»;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1.8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та), а также имущество, которое в порядке, установленном федеральными законами, м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жет находиться только в государственной или муниципальной собственности.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1.9</w:t>
      </w:r>
      <w:proofErr w:type="gramStart"/>
      <w:r w:rsidRPr="00C513A9">
        <w:rPr>
          <w:rFonts w:ascii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C513A9">
        <w:rPr>
          <w:rFonts w:ascii="Times New Roman" w:hAnsi="Times New Roman"/>
          <w:sz w:val="24"/>
          <w:szCs w:val="24"/>
          <w:lang w:eastAsia="ru-RU"/>
        </w:rPr>
        <w:t xml:space="preserve"> отношениям по отчуждению муниципального имущества, не урегулирова</w:t>
      </w:r>
      <w:r w:rsidRPr="00C513A9">
        <w:rPr>
          <w:rFonts w:ascii="Times New Roman" w:hAnsi="Times New Roman"/>
          <w:sz w:val="24"/>
          <w:szCs w:val="24"/>
          <w:lang w:eastAsia="ru-RU"/>
        </w:rPr>
        <w:t>н</w:t>
      </w:r>
      <w:r w:rsidRPr="00C513A9">
        <w:rPr>
          <w:rFonts w:ascii="Times New Roman" w:hAnsi="Times New Roman"/>
          <w:sz w:val="24"/>
          <w:szCs w:val="24"/>
          <w:lang w:eastAsia="ru-RU"/>
        </w:rPr>
        <w:t>ным</w:t>
      </w:r>
      <w:r w:rsidR="006F7E1D"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13A9">
        <w:rPr>
          <w:rFonts w:ascii="Times New Roman" w:hAnsi="Times New Roman"/>
          <w:sz w:val="24"/>
          <w:szCs w:val="24"/>
          <w:lang w:eastAsia="ru-RU"/>
        </w:rPr>
        <w:t>Законом, применяются нормы гражданского законодательства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1.10 Покупателями муниципального имущества могут быть любые физические и юридические лица, за исключением государственных и муниципальных унитарных пре</w:t>
      </w:r>
      <w:r w:rsidRPr="00C513A9">
        <w:rPr>
          <w:rFonts w:ascii="Times New Roman" w:hAnsi="Times New Roman"/>
          <w:sz w:val="24"/>
          <w:szCs w:val="24"/>
          <w:lang w:eastAsia="ru-RU"/>
        </w:rPr>
        <w:t>д</w:t>
      </w:r>
      <w:r w:rsidRPr="00C513A9">
        <w:rPr>
          <w:rFonts w:ascii="Times New Roman" w:hAnsi="Times New Roman"/>
          <w:sz w:val="24"/>
          <w:szCs w:val="24"/>
          <w:lang w:eastAsia="ru-RU"/>
        </w:rPr>
        <w:t>пр</w:t>
      </w:r>
      <w:r w:rsidRPr="00C513A9">
        <w:rPr>
          <w:rFonts w:ascii="Times New Roman" w:hAnsi="Times New Roman"/>
          <w:sz w:val="24"/>
          <w:szCs w:val="24"/>
          <w:lang w:eastAsia="ru-RU"/>
        </w:rPr>
        <w:t>и</w:t>
      </w:r>
      <w:r w:rsidRPr="00C513A9">
        <w:rPr>
          <w:rFonts w:ascii="Times New Roman" w:hAnsi="Times New Roman"/>
          <w:sz w:val="24"/>
          <w:szCs w:val="24"/>
          <w:lang w:eastAsia="ru-RU"/>
        </w:rPr>
        <w:t>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</w:t>
      </w:r>
      <w:r w:rsidRPr="00C513A9">
        <w:rPr>
          <w:rFonts w:ascii="Times New Roman" w:hAnsi="Times New Roman"/>
          <w:sz w:val="24"/>
          <w:szCs w:val="24"/>
          <w:lang w:eastAsia="ru-RU"/>
        </w:rPr>
        <w:t>а</w:t>
      </w:r>
      <w:r w:rsidRPr="00C513A9">
        <w:rPr>
          <w:rFonts w:ascii="Times New Roman" w:hAnsi="Times New Roman"/>
          <w:sz w:val="24"/>
          <w:szCs w:val="24"/>
          <w:lang w:eastAsia="ru-RU"/>
        </w:rPr>
        <w:t>ции и муниципальных образований пр</w:t>
      </w:r>
      <w:r w:rsidRPr="00C513A9">
        <w:rPr>
          <w:rFonts w:ascii="Times New Roman" w:hAnsi="Times New Roman"/>
          <w:sz w:val="24"/>
          <w:szCs w:val="24"/>
          <w:lang w:eastAsia="ru-RU"/>
        </w:rPr>
        <w:t>е</w:t>
      </w:r>
      <w:r w:rsidRPr="00C513A9">
        <w:rPr>
          <w:rFonts w:ascii="Times New Roman" w:hAnsi="Times New Roman"/>
          <w:sz w:val="24"/>
          <w:szCs w:val="24"/>
          <w:lang w:eastAsia="ru-RU"/>
        </w:rPr>
        <w:t>вышает 25 процентов, за исключением случаев, предусмотренных Законом.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1.11. Компетенция администрации</w:t>
      </w:r>
      <w:r w:rsidR="00C6150E" w:rsidRPr="00C513A9">
        <w:rPr>
          <w:rFonts w:ascii="Times New Roman" w:hAnsi="Times New Roman"/>
          <w:bCs/>
          <w:sz w:val="24"/>
          <w:szCs w:val="24"/>
        </w:rPr>
        <w:t xml:space="preserve"> </w:t>
      </w:r>
      <w:r w:rsidR="00C513A9" w:rsidRPr="00C513A9">
        <w:rPr>
          <w:rFonts w:ascii="Times New Roman" w:hAnsi="Times New Roman"/>
          <w:bCs/>
          <w:sz w:val="24"/>
          <w:szCs w:val="24"/>
        </w:rPr>
        <w:t>Усть-Куль</w:t>
      </w:r>
      <w:r w:rsidR="00C6150E" w:rsidRPr="00C513A9">
        <w:rPr>
          <w:rFonts w:ascii="Times New Roman" w:hAnsi="Times New Roman"/>
          <w:bCs/>
          <w:sz w:val="24"/>
          <w:szCs w:val="24"/>
        </w:rPr>
        <w:t xml:space="preserve">ского </w:t>
      </w:r>
      <w:r w:rsidRPr="00C513A9">
        <w:rPr>
          <w:rFonts w:ascii="Times New Roman" w:hAnsi="Times New Roman"/>
          <w:bCs/>
          <w:sz w:val="24"/>
          <w:szCs w:val="24"/>
        </w:rPr>
        <w:t>сельского поселения (далее - администрация поселения) в сфере приватизации: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1) готовит для утверждения Думой</w:t>
      </w:r>
      <w:r w:rsidR="00C6150E" w:rsidRPr="00C513A9">
        <w:rPr>
          <w:rFonts w:ascii="Times New Roman" w:hAnsi="Times New Roman"/>
          <w:bCs/>
          <w:sz w:val="24"/>
          <w:szCs w:val="24"/>
        </w:rPr>
        <w:t xml:space="preserve"> </w:t>
      </w:r>
      <w:r w:rsidR="00C513A9" w:rsidRPr="00C513A9">
        <w:rPr>
          <w:rFonts w:ascii="Times New Roman" w:hAnsi="Times New Roman"/>
          <w:bCs/>
          <w:sz w:val="24"/>
          <w:szCs w:val="24"/>
        </w:rPr>
        <w:t>Усть-Куль</w:t>
      </w:r>
      <w:r w:rsidR="00C6150E" w:rsidRPr="00C513A9">
        <w:rPr>
          <w:rFonts w:ascii="Times New Roman" w:hAnsi="Times New Roman"/>
          <w:bCs/>
          <w:sz w:val="24"/>
          <w:szCs w:val="24"/>
        </w:rPr>
        <w:t xml:space="preserve">ского </w:t>
      </w:r>
      <w:r w:rsidRPr="00C513A9">
        <w:rPr>
          <w:rFonts w:ascii="Times New Roman" w:hAnsi="Times New Roman"/>
          <w:bCs/>
          <w:sz w:val="24"/>
          <w:szCs w:val="24"/>
        </w:rPr>
        <w:t>сельского поселения (далее - Дума поселения) проект прогнозного плана (программы) приватизации муниципального имущ</w:t>
      </w:r>
      <w:r w:rsidRPr="00C513A9">
        <w:rPr>
          <w:rFonts w:ascii="Times New Roman" w:hAnsi="Times New Roman"/>
          <w:bCs/>
          <w:sz w:val="24"/>
          <w:szCs w:val="24"/>
        </w:rPr>
        <w:t>е</w:t>
      </w:r>
      <w:r w:rsidRPr="00C513A9">
        <w:rPr>
          <w:rFonts w:ascii="Times New Roman" w:hAnsi="Times New Roman"/>
          <w:bCs/>
          <w:sz w:val="24"/>
          <w:szCs w:val="24"/>
        </w:rPr>
        <w:t>ства на очередной год;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2) представляет для утверждения Думой поселения отчет о результатах приватиз</w:t>
      </w:r>
      <w:r w:rsidRPr="00C513A9">
        <w:rPr>
          <w:rFonts w:ascii="Times New Roman" w:hAnsi="Times New Roman"/>
          <w:bCs/>
          <w:sz w:val="24"/>
          <w:szCs w:val="24"/>
        </w:rPr>
        <w:t>а</w:t>
      </w:r>
      <w:r w:rsidRPr="00C513A9">
        <w:rPr>
          <w:rFonts w:ascii="Times New Roman" w:hAnsi="Times New Roman"/>
          <w:bCs/>
          <w:sz w:val="24"/>
          <w:szCs w:val="24"/>
        </w:rPr>
        <w:t>ции за прошедший год;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3) готовит проекты муниципальных правовых актов по вопросам прив</w:t>
      </w:r>
      <w:r w:rsidRPr="00C513A9">
        <w:rPr>
          <w:rFonts w:ascii="Times New Roman" w:hAnsi="Times New Roman"/>
          <w:bCs/>
          <w:sz w:val="24"/>
          <w:szCs w:val="24"/>
        </w:rPr>
        <w:t>а</w:t>
      </w:r>
      <w:r w:rsidRPr="00C513A9">
        <w:rPr>
          <w:rFonts w:ascii="Times New Roman" w:hAnsi="Times New Roman"/>
          <w:bCs/>
          <w:sz w:val="24"/>
          <w:szCs w:val="24"/>
        </w:rPr>
        <w:t>тизации;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 xml:space="preserve">4) осуществляет </w:t>
      </w:r>
      <w:proofErr w:type="gramStart"/>
      <w:r w:rsidRPr="00C513A9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C513A9">
        <w:rPr>
          <w:rFonts w:ascii="Times New Roman" w:hAnsi="Times New Roman"/>
          <w:bCs/>
          <w:sz w:val="24"/>
          <w:szCs w:val="24"/>
        </w:rPr>
        <w:t xml:space="preserve"> приватизацией муниципального имущества;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5) выступает от имени поселения продавцом муниципального имущества; прин</w:t>
      </w:r>
      <w:r w:rsidRPr="00C513A9">
        <w:rPr>
          <w:rFonts w:ascii="Times New Roman" w:hAnsi="Times New Roman"/>
          <w:bCs/>
          <w:sz w:val="24"/>
          <w:szCs w:val="24"/>
        </w:rPr>
        <w:t>и</w:t>
      </w:r>
      <w:r w:rsidRPr="00C513A9">
        <w:rPr>
          <w:rFonts w:ascii="Times New Roman" w:hAnsi="Times New Roman"/>
          <w:bCs/>
          <w:sz w:val="24"/>
          <w:szCs w:val="24"/>
        </w:rPr>
        <w:t>мает</w:t>
      </w:r>
      <w:r w:rsidRPr="00C513A9">
        <w:rPr>
          <w:rFonts w:ascii="Times New Roman" w:hAnsi="Times New Roman"/>
          <w:sz w:val="24"/>
          <w:szCs w:val="24"/>
          <w:lang w:eastAsia="ru-RU"/>
        </w:rPr>
        <w:t xml:space="preserve"> постановления об условиях приватизации муниципального недв</w:t>
      </w:r>
      <w:r w:rsidRPr="00C513A9">
        <w:rPr>
          <w:rFonts w:ascii="Times New Roman" w:hAnsi="Times New Roman"/>
          <w:sz w:val="24"/>
          <w:szCs w:val="24"/>
          <w:lang w:eastAsia="ru-RU"/>
        </w:rPr>
        <w:t>и</w:t>
      </w:r>
      <w:r w:rsidRPr="00C513A9">
        <w:rPr>
          <w:rFonts w:ascii="Times New Roman" w:hAnsi="Times New Roman"/>
          <w:sz w:val="24"/>
          <w:szCs w:val="24"/>
          <w:lang w:eastAsia="ru-RU"/>
        </w:rPr>
        <w:t>жимого имущества;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6) осуществляет иные полномочия в соответствии с законодательством Российской Федерации и настоящим Положением.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1.12. Дума поселения ежегодно утверждает прогнозный план (программу) приват</w:t>
      </w:r>
      <w:r w:rsidRPr="00C513A9">
        <w:rPr>
          <w:rFonts w:ascii="Times New Roman" w:hAnsi="Times New Roman"/>
          <w:bCs/>
          <w:sz w:val="24"/>
          <w:szCs w:val="24"/>
        </w:rPr>
        <w:t>и</w:t>
      </w:r>
      <w:r w:rsidRPr="00C513A9">
        <w:rPr>
          <w:rFonts w:ascii="Times New Roman" w:hAnsi="Times New Roman"/>
          <w:bCs/>
          <w:sz w:val="24"/>
          <w:szCs w:val="24"/>
        </w:rPr>
        <w:t>зации муниципального имущества, отчет о результатах приватизации за прошедший год.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1.13. Дума поселения осуществляет контроль в сфере приватизации муниципальн</w:t>
      </w:r>
      <w:r w:rsidRPr="00C513A9">
        <w:rPr>
          <w:rFonts w:ascii="Times New Roman" w:hAnsi="Times New Roman"/>
          <w:bCs/>
          <w:sz w:val="24"/>
          <w:szCs w:val="24"/>
        </w:rPr>
        <w:t>о</w:t>
      </w:r>
      <w:r w:rsidRPr="00C513A9">
        <w:rPr>
          <w:rFonts w:ascii="Times New Roman" w:hAnsi="Times New Roman"/>
          <w:bCs/>
          <w:sz w:val="24"/>
          <w:szCs w:val="24"/>
        </w:rPr>
        <w:t>го имущества в соответствии с действующим законодательством.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1.14. Администрация поселения представляет в Думу поселения проект прогнозн</w:t>
      </w:r>
      <w:r w:rsidRPr="00C513A9">
        <w:rPr>
          <w:rFonts w:ascii="Times New Roman" w:hAnsi="Times New Roman"/>
          <w:bCs/>
          <w:sz w:val="24"/>
          <w:szCs w:val="24"/>
        </w:rPr>
        <w:t>о</w:t>
      </w:r>
      <w:r w:rsidRPr="00C513A9">
        <w:rPr>
          <w:rFonts w:ascii="Times New Roman" w:hAnsi="Times New Roman"/>
          <w:bCs/>
          <w:sz w:val="24"/>
          <w:szCs w:val="24"/>
        </w:rPr>
        <w:t>го плана (программы) приватизации на следующий год не позднее 20 октября текущего года.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513A9">
        <w:rPr>
          <w:rFonts w:ascii="Times New Roman" w:hAnsi="Times New Roman"/>
          <w:bCs/>
          <w:sz w:val="24"/>
          <w:szCs w:val="24"/>
        </w:rPr>
        <w:t>В прогнозном плане (программе) приватизации муниципального имущества указ</w:t>
      </w:r>
      <w:r w:rsidRPr="00C513A9">
        <w:rPr>
          <w:rFonts w:ascii="Times New Roman" w:hAnsi="Times New Roman"/>
          <w:bCs/>
          <w:sz w:val="24"/>
          <w:szCs w:val="24"/>
        </w:rPr>
        <w:t>ы</w:t>
      </w:r>
      <w:r w:rsidRPr="00C513A9">
        <w:rPr>
          <w:rFonts w:ascii="Times New Roman" w:hAnsi="Times New Roman"/>
          <w:bCs/>
          <w:sz w:val="24"/>
          <w:szCs w:val="24"/>
        </w:rPr>
        <w:t>ваются основные направления и задачи приватизации муниципального имущества, пр</w:t>
      </w:r>
      <w:r w:rsidRPr="00C513A9">
        <w:rPr>
          <w:rFonts w:ascii="Times New Roman" w:hAnsi="Times New Roman"/>
          <w:bCs/>
          <w:sz w:val="24"/>
          <w:szCs w:val="24"/>
        </w:rPr>
        <w:t>о</w:t>
      </w:r>
      <w:r w:rsidRPr="00C513A9">
        <w:rPr>
          <w:rFonts w:ascii="Times New Roman" w:hAnsi="Times New Roman"/>
          <w:bCs/>
          <w:sz w:val="24"/>
          <w:szCs w:val="24"/>
        </w:rPr>
        <w:lastRenderedPageBreak/>
        <w:t>гноз влияния приватизации этого имущества на структу</w:t>
      </w:r>
      <w:r w:rsidRPr="00C513A9">
        <w:rPr>
          <w:rFonts w:ascii="Times New Roman" w:hAnsi="Times New Roman"/>
          <w:bCs/>
          <w:sz w:val="24"/>
          <w:szCs w:val="24"/>
        </w:rPr>
        <w:t>р</w:t>
      </w:r>
      <w:r w:rsidRPr="00C513A9">
        <w:rPr>
          <w:rFonts w:ascii="Times New Roman" w:hAnsi="Times New Roman"/>
          <w:bCs/>
          <w:sz w:val="24"/>
          <w:szCs w:val="24"/>
        </w:rPr>
        <w:t>ные изменения в экономике, в том числе в конкретных отраслях экономики, характеристика муниципального имущества (наименование, адрес, площадь, назначение, наличие благоустройства), подлежащего пр</w:t>
      </w:r>
      <w:r w:rsidRPr="00C513A9">
        <w:rPr>
          <w:rFonts w:ascii="Times New Roman" w:hAnsi="Times New Roman"/>
          <w:bCs/>
          <w:sz w:val="24"/>
          <w:szCs w:val="24"/>
        </w:rPr>
        <w:t>и</w:t>
      </w:r>
      <w:r w:rsidRPr="00C513A9">
        <w:rPr>
          <w:rFonts w:ascii="Times New Roman" w:hAnsi="Times New Roman"/>
          <w:bCs/>
          <w:sz w:val="24"/>
          <w:szCs w:val="24"/>
        </w:rPr>
        <w:t>ватизации, начальная цена, способ приватизации, предполагаемые сроки его приватиз</w:t>
      </w:r>
      <w:r w:rsidRPr="00C513A9">
        <w:rPr>
          <w:rFonts w:ascii="Times New Roman" w:hAnsi="Times New Roman"/>
          <w:bCs/>
          <w:sz w:val="24"/>
          <w:szCs w:val="24"/>
        </w:rPr>
        <w:t>а</w:t>
      </w:r>
      <w:r w:rsidRPr="00C513A9">
        <w:rPr>
          <w:rFonts w:ascii="Times New Roman" w:hAnsi="Times New Roman"/>
          <w:bCs/>
          <w:sz w:val="24"/>
          <w:szCs w:val="24"/>
        </w:rPr>
        <w:t>ции, ожидаемая сумма поступлений, а также наличие или отсутствие арендатора</w:t>
      </w:r>
      <w:proofErr w:type="gramEnd"/>
      <w:r w:rsidRPr="00C513A9">
        <w:rPr>
          <w:rFonts w:ascii="Times New Roman" w:hAnsi="Times New Roman"/>
          <w:bCs/>
          <w:sz w:val="24"/>
          <w:szCs w:val="24"/>
        </w:rPr>
        <w:t xml:space="preserve"> - субъе</w:t>
      </w:r>
      <w:r w:rsidRPr="00C513A9">
        <w:rPr>
          <w:rFonts w:ascii="Times New Roman" w:hAnsi="Times New Roman"/>
          <w:bCs/>
          <w:sz w:val="24"/>
          <w:szCs w:val="24"/>
        </w:rPr>
        <w:t>к</w:t>
      </w:r>
      <w:r w:rsidRPr="00C513A9">
        <w:rPr>
          <w:rFonts w:ascii="Times New Roman" w:hAnsi="Times New Roman"/>
          <w:bCs/>
          <w:sz w:val="24"/>
          <w:szCs w:val="24"/>
        </w:rPr>
        <w:t>та малого или сре</w:t>
      </w:r>
      <w:r w:rsidRPr="00C513A9">
        <w:rPr>
          <w:rFonts w:ascii="Times New Roman" w:hAnsi="Times New Roman"/>
          <w:bCs/>
          <w:sz w:val="24"/>
          <w:szCs w:val="24"/>
        </w:rPr>
        <w:t>д</w:t>
      </w:r>
      <w:r w:rsidRPr="00C513A9">
        <w:rPr>
          <w:rFonts w:ascii="Times New Roman" w:hAnsi="Times New Roman"/>
          <w:bCs/>
          <w:sz w:val="24"/>
          <w:szCs w:val="24"/>
        </w:rPr>
        <w:t>него предпринимательства.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Прогнозный план (программа) приватизации муниципального имущества содержит перечень муниципальных унитарных предприятий, акций открытых акционерных о</w:t>
      </w:r>
      <w:r w:rsidRPr="00C513A9">
        <w:rPr>
          <w:rFonts w:ascii="Times New Roman" w:hAnsi="Times New Roman"/>
          <w:bCs/>
          <w:sz w:val="24"/>
          <w:szCs w:val="24"/>
        </w:rPr>
        <w:t>б</w:t>
      </w:r>
      <w:r w:rsidRPr="00C513A9">
        <w:rPr>
          <w:rFonts w:ascii="Times New Roman" w:hAnsi="Times New Roman"/>
          <w:bCs/>
          <w:sz w:val="24"/>
          <w:szCs w:val="24"/>
        </w:rPr>
        <w:t>ществ, находящихся в муниципальной собственности, и иного муниципального имущ</w:t>
      </w:r>
      <w:r w:rsidRPr="00C513A9">
        <w:rPr>
          <w:rFonts w:ascii="Times New Roman" w:hAnsi="Times New Roman"/>
          <w:bCs/>
          <w:sz w:val="24"/>
          <w:szCs w:val="24"/>
        </w:rPr>
        <w:t>е</w:t>
      </w:r>
      <w:r w:rsidRPr="00C513A9">
        <w:rPr>
          <w:rFonts w:ascii="Times New Roman" w:hAnsi="Times New Roman"/>
          <w:bCs/>
          <w:sz w:val="24"/>
          <w:szCs w:val="24"/>
        </w:rPr>
        <w:t>ства, в том числе движимого, которое планируется пр</w:t>
      </w:r>
      <w:r w:rsidRPr="00C513A9">
        <w:rPr>
          <w:rFonts w:ascii="Times New Roman" w:hAnsi="Times New Roman"/>
          <w:bCs/>
          <w:sz w:val="24"/>
          <w:szCs w:val="24"/>
        </w:rPr>
        <w:t>и</w:t>
      </w:r>
      <w:r w:rsidRPr="00C513A9">
        <w:rPr>
          <w:rFonts w:ascii="Times New Roman" w:hAnsi="Times New Roman"/>
          <w:bCs/>
          <w:sz w:val="24"/>
          <w:szCs w:val="24"/>
        </w:rPr>
        <w:t>ватизировать.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Внесение находящихся в муниципальной собственности акций открытых акци</w:t>
      </w:r>
      <w:r w:rsidRPr="00C513A9">
        <w:rPr>
          <w:rFonts w:ascii="Times New Roman" w:hAnsi="Times New Roman"/>
          <w:bCs/>
          <w:sz w:val="24"/>
          <w:szCs w:val="24"/>
        </w:rPr>
        <w:t>о</w:t>
      </w:r>
      <w:r w:rsidRPr="00C513A9">
        <w:rPr>
          <w:rFonts w:ascii="Times New Roman" w:hAnsi="Times New Roman"/>
          <w:bCs/>
          <w:sz w:val="24"/>
          <w:szCs w:val="24"/>
        </w:rPr>
        <w:t>нерных обществ, созданных в результате преобразования муниципальных унитарных предприятий, в качестве вклада в уставные капиталы открытых акционерных обществ осуществляется без внесения изменений в прогнозный план (программу) приватизации муниципального имущества в соответствии с принятыми в установленном порядке реш</w:t>
      </w:r>
      <w:r w:rsidRPr="00C513A9">
        <w:rPr>
          <w:rFonts w:ascii="Times New Roman" w:hAnsi="Times New Roman"/>
          <w:bCs/>
          <w:sz w:val="24"/>
          <w:szCs w:val="24"/>
        </w:rPr>
        <w:t>е</w:t>
      </w:r>
      <w:r w:rsidRPr="00C513A9">
        <w:rPr>
          <w:rFonts w:ascii="Times New Roman" w:hAnsi="Times New Roman"/>
          <w:bCs/>
          <w:sz w:val="24"/>
          <w:szCs w:val="24"/>
        </w:rPr>
        <w:t>ниями администр</w:t>
      </w:r>
      <w:r w:rsidRPr="00C513A9">
        <w:rPr>
          <w:rFonts w:ascii="Times New Roman" w:hAnsi="Times New Roman"/>
          <w:bCs/>
          <w:sz w:val="24"/>
          <w:szCs w:val="24"/>
        </w:rPr>
        <w:t>а</w:t>
      </w:r>
      <w:r w:rsidRPr="00C513A9">
        <w:rPr>
          <w:rFonts w:ascii="Times New Roman" w:hAnsi="Times New Roman"/>
          <w:bCs/>
          <w:sz w:val="24"/>
          <w:szCs w:val="24"/>
        </w:rPr>
        <w:t>ции поселения.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Предложения о включении в прогнозный план (программу) приватизации муниц</w:t>
      </w:r>
      <w:r w:rsidRPr="00C513A9">
        <w:rPr>
          <w:rFonts w:ascii="Times New Roman" w:hAnsi="Times New Roman"/>
          <w:bCs/>
          <w:sz w:val="24"/>
          <w:szCs w:val="24"/>
        </w:rPr>
        <w:t>и</w:t>
      </w:r>
      <w:r w:rsidRPr="00C513A9">
        <w:rPr>
          <w:rFonts w:ascii="Times New Roman" w:hAnsi="Times New Roman"/>
          <w:bCs/>
          <w:sz w:val="24"/>
          <w:szCs w:val="24"/>
        </w:rPr>
        <w:t>пального имущества в очередном финансовом году могут исходить от Думы поселения, главы поселения (далее – глава поселения), муниципальных унитарных предприятий, о</w:t>
      </w:r>
      <w:r w:rsidRPr="00C513A9">
        <w:rPr>
          <w:rFonts w:ascii="Times New Roman" w:hAnsi="Times New Roman"/>
          <w:bCs/>
          <w:sz w:val="24"/>
          <w:szCs w:val="24"/>
        </w:rPr>
        <w:t>т</w:t>
      </w:r>
      <w:r w:rsidRPr="00C513A9">
        <w:rPr>
          <w:rFonts w:ascii="Times New Roman" w:hAnsi="Times New Roman"/>
          <w:bCs/>
          <w:sz w:val="24"/>
          <w:szCs w:val="24"/>
        </w:rPr>
        <w:t>крытых акционерных обществ, акции которых находятся в муниципальной собственности, физич</w:t>
      </w:r>
      <w:r w:rsidRPr="00C513A9">
        <w:rPr>
          <w:rFonts w:ascii="Times New Roman" w:hAnsi="Times New Roman"/>
          <w:bCs/>
          <w:sz w:val="24"/>
          <w:szCs w:val="24"/>
        </w:rPr>
        <w:t>е</w:t>
      </w:r>
      <w:r w:rsidRPr="00C513A9">
        <w:rPr>
          <w:rFonts w:ascii="Times New Roman" w:hAnsi="Times New Roman"/>
          <w:bCs/>
          <w:sz w:val="24"/>
          <w:szCs w:val="24"/>
        </w:rPr>
        <w:t>ских и юридических лиц.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В течение текущего финансового года в прогнозный план (программу) приватиз</w:t>
      </w:r>
      <w:r w:rsidRPr="00C513A9">
        <w:rPr>
          <w:rFonts w:ascii="Times New Roman" w:hAnsi="Times New Roman"/>
          <w:bCs/>
          <w:sz w:val="24"/>
          <w:szCs w:val="24"/>
        </w:rPr>
        <w:t>а</w:t>
      </w:r>
      <w:r w:rsidRPr="00C513A9">
        <w:rPr>
          <w:rFonts w:ascii="Times New Roman" w:hAnsi="Times New Roman"/>
          <w:bCs/>
          <w:sz w:val="24"/>
          <w:szCs w:val="24"/>
        </w:rPr>
        <w:t>ции муниципального имущества могут вноситься изменения и дополнения. Изменения и допо</w:t>
      </w:r>
      <w:r w:rsidRPr="00C513A9">
        <w:rPr>
          <w:rFonts w:ascii="Times New Roman" w:hAnsi="Times New Roman"/>
          <w:bCs/>
          <w:sz w:val="24"/>
          <w:szCs w:val="24"/>
        </w:rPr>
        <w:t>л</w:t>
      </w:r>
      <w:r w:rsidRPr="00C513A9">
        <w:rPr>
          <w:rFonts w:ascii="Times New Roman" w:hAnsi="Times New Roman"/>
          <w:bCs/>
          <w:sz w:val="24"/>
          <w:szCs w:val="24"/>
        </w:rPr>
        <w:t>нения в прогнозный план (программу) приватизации муниципального имущества вносятся решением Думы поселения по представлению главы поселения, группы депут</w:t>
      </w:r>
      <w:r w:rsidRPr="00C513A9">
        <w:rPr>
          <w:rFonts w:ascii="Times New Roman" w:hAnsi="Times New Roman"/>
          <w:bCs/>
          <w:sz w:val="24"/>
          <w:szCs w:val="24"/>
        </w:rPr>
        <w:t>а</w:t>
      </w:r>
      <w:r w:rsidRPr="00C513A9">
        <w:rPr>
          <w:rFonts w:ascii="Times New Roman" w:hAnsi="Times New Roman"/>
          <w:bCs/>
          <w:sz w:val="24"/>
          <w:szCs w:val="24"/>
        </w:rPr>
        <w:t>тов Думы п</w:t>
      </w:r>
      <w:r w:rsidRPr="00C513A9">
        <w:rPr>
          <w:rFonts w:ascii="Times New Roman" w:hAnsi="Times New Roman"/>
          <w:bCs/>
          <w:sz w:val="24"/>
          <w:szCs w:val="24"/>
        </w:rPr>
        <w:t>о</w:t>
      </w:r>
      <w:r w:rsidRPr="00C513A9">
        <w:rPr>
          <w:rFonts w:ascii="Times New Roman" w:hAnsi="Times New Roman"/>
          <w:bCs/>
          <w:sz w:val="24"/>
          <w:szCs w:val="24"/>
        </w:rPr>
        <w:t xml:space="preserve">селения в количестве не менее 1/3 от установленного </w:t>
      </w:r>
      <w:hyperlink r:id="rId14" w:history="1">
        <w:r w:rsidRPr="00C513A9">
          <w:rPr>
            <w:rFonts w:ascii="Times New Roman" w:hAnsi="Times New Roman"/>
            <w:bCs/>
            <w:sz w:val="24"/>
            <w:szCs w:val="24"/>
          </w:rPr>
          <w:t>Уставом</w:t>
        </w:r>
      </w:hyperlink>
      <w:r w:rsidR="00C6150E" w:rsidRPr="00C513A9">
        <w:rPr>
          <w:rFonts w:ascii="Times New Roman" w:hAnsi="Times New Roman"/>
          <w:sz w:val="24"/>
          <w:szCs w:val="24"/>
        </w:rPr>
        <w:t xml:space="preserve"> </w:t>
      </w:r>
      <w:r w:rsidR="00C513A9" w:rsidRPr="00C513A9">
        <w:rPr>
          <w:rFonts w:ascii="Times New Roman" w:hAnsi="Times New Roman"/>
          <w:sz w:val="24"/>
          <w:szCs w:val="24"/>
        </w:rPr>
        <w:t>Усть-Куль</w:t>
      </w:r>
      <w:r w:rsidR="00C6150E" w:rsidRPr="00C513A9">
        <w:rPr>
          <w:rFonts w:ascii="Times New Roman" w:hAnsi="Times New Roman"/>
          <w:sz w:val="24"/>
          <w:szCs w:val="24"/>
        </w:rPr>
        <w:t xml:space="preserve">ского </w:t>
      </w:r>
      <w:r w:rsidRPr="00C513A9">
        <w:rPr>
          <w:rFonts w:ascii="Times New Roman" w:hAnsi="Times New Roman"/>
          <w:bCs/>
          <w:sz w:val="24"/>
          <w:szCs w:val="24"/>
        </w:rPr>
        <w:t>муниципального образ</w:t>
      </w:r>
      <w:r w:rsidRPr="00C513A9">
        <w:rPr>
          <w:rFonts w:ascii="Times New Roman" w:hAnsi="Times New Roman"/>
          <w:bCs/>
          <w:sz w:val="24"/>
          <w:szCs w:val="24"/>
        </w:rPr>
        <w:t>о</w:t>
      </w:r>
      <w:r w:rsidRPr="00C513A9">
        <w:rPr>
          <w:rFonts w:ascii="Times New Roman" w:hAnsi="Times New Roman"/>
          <w:bCs/>
          <w:sz w:val="24"/>
          <w:szCs w:val="24"/>
        </w:rPr>
        <w:t>вания числа депутатов.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Объекты муниципального имущества, в отношении которых не закончена приват</w:t>
      </w:r>
      <w:r w:rsidRPr="00C513A9">
        <w:rPr>
          <w:rFonts w:ascii="Times New Roman" w:hAnsi="Times New Roman"/>
          <w:bCs/>
          <w:sz w:val="24"/>
          <w:szCs w:val="24"/>
        </w:rPr>
        <w:t>и</w:t>
      </w:r>
      <w:r w:rsidRPr="00C513A9">
        <w:rPr>
          <w:rFonts w:ascii="Times New Roman" w:hAnsi="Times New Roman"/>
          <w:bCs/>
          <w:sz w:val="24"/>
          <w:szCs w:val="24"/>
        </w:rPr>
        <w:t>зация в текущем финансовом году, не подлежат автоматическому включению в Прогно</w:t>
      </w:r>
      <w:r w:rsidRPr="00C513A9">
        <w:rPr>
          <w:rFonts w:ascii="Times New Roman" w:hAnsi="Times New Roman"/>
          <w:bCs/>
          <w:sz w:val="24"/>
          <w:szCs w:val="24"/>
        </w:rPr>
        <w:t>з</w:t>
      </w:r>
      <w:r w:rsidRPr="00C513A9">
        <w:rPr>
          <w:rFonts w:ascii="Times New Roman" w:hAnsi="Times New Roman"/>
          <w:bCs/>
          <w:sz w:val="24"/>
          <w:szCs w:val="24"/>
        </w:rPr>
        <w:t>ный план (программу) приватизации муниципального имущества на очередной финанс</w:t>
      </w:r>
      <w:r w:rsidRPr="00C513A9">
        <w:rPr>
          <w:rFonts w:ascii="Times New Roman" w:hAnsi="Times New Roman"/>
          <w:bCs/>
          <w:sz w:val="24"/>
          <w:szCs w:val="24"/>
        </w:rPr>
        <w:t>о</w:t>
      </w:r>
      <w:r w:rsidRPr="00C513A9">
        <w:rPr>
          <w:rFonts w:ascii="Times New Roman" w:hAnsi="Times New Roman"/>
          <w:bCs/>
          <w:sz w:val="24"/>
          <w:szCs w:val="24"/>
        </w:rPr>
        <w:t>вый год.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1.15. Администрация поселения представляет в Думу поселения не поз</w:t>
      </w:r>
      <w:r w:rsidRPr="00C513A9">
        <w:rPr>
          <w:rFonts w:ascii="Times New Roman" w:hAnsi="Times New Roman"/>
          <w:bCs/>
          <w:sz w:val="24"/>
          <w:szCs w:val="24"/>
        </w:rPr>
        <w:t>д</w:t>
      </w:r>
      <w:r w:rsidRPr="00C513A9">
        <w:rPr>
          <w:rFonts w:ascii="Times New Roman" w:hAnsi="Times New Roman"/>
          <w:bCs/>
          <w:sz w:val="24"/>
          <w:szCs w:val="24"/>
        </w:rPr>
        <w:t>нее 1 марта на утверждение отчет о результатах приватизации муниципального имущества.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Отчет о результатах приватизации муниципального имущества за предыдущий год содержит: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- перечень приватизированного имущества;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- способ приватизации;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- сроки приватизации;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3A9">
        <w:rPr>
          <w:rFonts w:ascii="Times New Roman" w:hAnsi="Times New Roman"/>
          <w:bCs/>
          <w:sz w:val="24"/>
          <w:szCs w:val="24"/>
        </w:rPr>
        <w:t>- цены сделок приватизации.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 </w:t>
      </w:r>
    </w:p>
    <w:p w:rsidR="00C6150E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bdr w:val="none" w:sz="0" w:space="0" w:color="auto" w:frame="1"/>
        </w:rPr>
      </w:pPr>
      <w:r w:rsidRPr="00C513A9">
        <w:rPr>
          <w:b/>
          <w:bCs/>
          <w:bdr w:val="none" w:sz="0" w:space="0" w:color="auto" w:frame="1"/>
        </w:rPr>
        <w:t>2.ПОРЯД</w:t>
      </w:r>
      <w:r w:rsidR="00C6150E" w:rsidRPr="00C513A9">
        <w:rPr>
          <w:b/>
          <w:bCs/>
          <w:bdr w:val="none" w:sz="0" w:space="0" w:color="auto" w:frame="1"/>
        </w:rPr>
        <w:t>ОК ПРИНЯТИЯ РЕШЕНИЙ ОБ УСЛОВИЯХ</w:t>
      </w:r>
    </w:p>
    <w:p w:rsidR="0092698A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bdr w:val="none" w:sz="0" w:space="0" w:color="auto" w:frame="1"/>
        </w:rPr>
      </w:pPr>
      <w:r w:rsidRPr="00C513A9">
        <w:rPr>
          <w:b/>
          <w:bCs/>
          <w:bdr w:val="none" w:sz="0" w:space="0" w:color="auto" w:frame="1"/>
        </w:rPr>
        <w:t>ПРИВАТИЗАЦИИ МУНИЦИПАЛЬНОГО ИМУЩЕСТВА</w:t>
      </w:r>
    </w:p>
    <w:p w:rsidR="0092698A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</w:pPr>
    </w:p>
    <w:p w:rsidR="00C6150E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2.1. Приватизация муниципального имущества, включенного в план приватизации, осуществляется в соответствии с решением об условиях приватизации, принимаемых гл</w:t>
      </w:r>
      <w:r w:rsidRPr="00C513A9">
        <w:t>а</w:t>
      </w:r>
      <w:r w:rsidRPr="00C513A9">
        <w:t>вой поселения.</w:t>
      </w:r>
    </w:p>
    <w:p w:rsidR="0092698A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2.2. Решения об условиях приватизации муниципального имущества оформляются п</w:t>
      </w:r>
      <w:r w:rsidRPr="00C513A9">
        <w:t>о</w:t>
      </w:r>
      <w:r w:rsidRPr="00C513A9">
        <w:t>становлением администрации поселения (далее – решение).</w:t>
      </w:r>
    </w:p>
    <w:p w:rsidR="0092698A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2.3. В решении об условиях приватизации муниципального имущества должны с</w:t>
      </w:r>
      <w:r w:rsidRPr="00C513A9">
        <w:t>о</w:t>
      </w:r>
      <w:r w:rsidRPr="00C513A9">
        <w:t>держаться следующие сведения:</w:t>
      </w:r>
    </w:p>
    <w:p w:rsidR="0092698A" w:rsidRPr="00C513A9" w:rsidRDefault="00C6150E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-</w:t>
      </w:r>
      <w:r w:rsidR="0092698A" w:rsidRPr="00C513A9">
        <w:t xml:space="preserve"> наименование имущества и иные позволяющие его индивидуализировать данные (характеристика имущества);</w:t>
      </w:r>
    </w:p>
    <w:p w:rsidR="00C6150E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-</w:t>
      </w:r>
      <w:r w:rsidR="00C6150E" w:rsidRPr="00C513A9">
        <w:t xml:space="preserve"> </w:t>
      </w:r>
      <w:r w:rsidRPr="00C513A9">
        <w:t>способ приватизации муниципального имущества;</w:t>
      </w:r>
    </w:p>
    <w:p w:rsidR="00C6150E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-</w:t>
      </w:r>
      <w:r w:rsidR="00C6150E" w:rsidRPr="00C513A9">
        <w:t xml:space="preserve"> </w:t>
      </w:r>
      <w:r w:rsidRPr="00C513A9">
        <w:t>начальная цена муниципального имущества;</w:t>
      </w:r>
    </w:p>
    <w:p w:rsidR="00C6150E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- срок рассрочки платежа (в случае ее предоставления);</w:t>
      </w:r>
    </w:p>
    <w:p w:rsidR="0092698A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- иные необходимые для приватизации муниципального имущества св</w:t>
      </w:r>
      <w:r w:rsidRPr="00C513A9">
        <w:t>е</w:t>
      </w:r>
      <w:r w:rsidRPr="00C513A9">
        <w:t>дения.</w:t>
      </w:r>
    </w:p>
    <w:p w:rsidR="0092698A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lastRenderedPageBreak/>
        <w:t>2.4. В случае приватизации имущественного комплекса унитарного предприятия решением об условиях приватизации муниципального имущества та</w:t>
      </w:r>
      <w:r w:rsidRPr="00C513A9">
        <w:t>к</w:t>
      </w:r>
      <w:r w:rsidRPr="00C513A9">
        <w:t>же утверждается:</w:t>
      </w:r>
    </w:p>
    <w:p w:rsidR="0092698A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</w:rPr>
      </w:pPr>
      <w:r w:rsidRPr="00C513A9">
        <w:t>- состав подлежащего приватизации имущественного комплекса муниципального унитарного предприятия, определенный статьей 11 Федерального з</w:t>
      </w:r>
      <w:r w:rsidRPr="00C513A9">
        <w:t>а</w:t>
      </w:r>
      <w:r w:rsidRPr="00C513A9">
        <w:t>кона;</w:t>
      </w:r>
    </w:p>
    <w:p w:rsidR="0092698A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</w:rPr>
      </w:pPr>
      <w:r w:rsidRPr="00C513A9">
        <w:t>- перечень объектов (в том числе исключительных прав), не подлежащих приват</w:t>
      </w:r>
      <w:r w:rsidRPr="00C513A9">
        <w:t>и</w:t>
      </w:r>
      <w:r w:rsidRPr="00C513A9">
        <w:t>зации в составе имущественного комплекса муниципального унитарн</w:t>
      </w:r>
      <w:r w:rsidRPr="00C513A9">
        <w:t>о</w:t>
      </w:r>
      <w:r w:rsidRPr="00C513A9">
        <w:t>го предприятия;</w:t>
      </w:r>
      <w:r w:rsidRPr="00C513A9">
        <w:rPr>
          <w:rStyle w:val="apple-converted-space"/>
        </w:rPr>
        <w:t> </w:t>
      </w:r>
    </w:p>
    <w:p w:rsidR="0092698A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 xml:space="preserve">- размер уставного капитала открытого акционерного общества или общества с ограниченной ответственностью, </w:t>
      </w:r>
      <w:proofErr w:type="gramStart"/>
      <w:r w:rsidRPr="00C513A9">
        <w:t>создаваемых</w:t>
      </w:r>
      <w:proofErr w:type="gramEnd"/>
      <w:r w:rsidRPr="00C513A9">
        <w:t xml:space="preserve"> посредством преобразования унитарного пре</w:t>
      </w:r>
      <w:r w:rsidRPr="00C513A9">
        <w:t>д</w:t>
      </w:r>
      <w:r w:rsidRPr="00C513A9">
        <w:t>приятия;</w:t>
      </w:r>
    </w:p>
    <w:p w:rsidR="00C6150E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-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</w:t>
      </w:r>
      <w:r w:rsidRPr="00C513A9">
        <w:t>т</w:t>
      </w:r>
      <w:r w:rsidRPr="00C513A9">
        <w:t>ственн</w:t>
      </w:r>
      <w:r w:rsidRPr="00C513A9">
        <w:t>о</w:t>
      </w:r>
      <w:r w:rsidRPr="00C513A9">
        <w:t>стью - муниципального образования.</w:t>
      </w:r>
    </w:p>
    <w:p w:rsidR="00C6150E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2.5. Организационную работу по приватизации муниципального имущества пос</w:t>
      </w:r>
      <w:r w:rsidRPr="00C513A9">
        <w:t>е</w:t>
      </w:r>
      <w:r w:rsidRPr="00C513A9">
        <w:t>ления проводит администрация поселения. Для реализации функций организатора прив</w:t>
      </w:r>
      <w:r w:rsidRPr="00C513A9">
        <w:t>а</w:t>
      </w:r>
      <w:r w:rsidRPr="00C513A9">
        <w:t>тизации муниципального имущества поселения, в администрации формируется комиссия по организации и проведению торгов по продаже, состав которой утверждается постано</w:t>
      </w:r>
      <w:r w:rsidRPr="00C513A9">
        <w:t>в</w:t>
      </w:r>
      <w:r w:rsidRPr="00C513A9">
        <w:t>лением адм</w:t>
      </w:r>
      <w:r w:rsidRPr="00C513A9">
        <w:t>и</w:t>
      </w:r>
      <w:r w:rsidRPr="00C513A9">
        <w:t>нистрации поселения.</w:t>
      </w:r>
    </w:p>
    <w:p w:rsidR="00C6150E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2.6. Особенности приватизации отдельных видов муниципального имущества п</w:t>
      </w:r>
      <w:r w:rsidRPr="00C513A9">
        <w:t>о</w:t>
      </w:r>
      <w:r w:rsidRPr="00C513A9">
        <w:t>сел</w:t>
      </w:r>
      <w:r w:rsidRPr="00C513A9">
        <w:t>е</w:t>
      </w:r>
      <w:r w:rsidRPr="00C513A9">
        <w:t>ния, а именно особенности сделок, связанных с продажей имущественного комплекса мун</w:t>
      </w:r>
      <w:r w:rsidRPr="00C513A9">
        <w:t>и</w:t>
      </w:r>
      <w:r w:rsidRPr="00C513A9">
        <w:t>ципального унитарного предприятия, отчуждения земельных участков, приватизации объектов культурного наследия, приватизации объектов социально-культурного и комм</w:t>
      </w:r>
      <w:r w:rsidRPr="00C513A9">
        <w:t>у</w:t>
      </w:r>
      <w:r w:rsidRPr="00C513A9">
        <w:t>нально-бытового назначения, обременения приватизируемого имущества, оформления сделок ку</w:t>
      </w:r>
      <w:r w:rsidRPr="00C513A9">
        <w:t>п</w:t>
      </w:r>
      <w:r w:rsidRPr="00C513A9">
        <w:t xml:space="preserve">ли-продажи муниципального имущества поселения, регулируются в порядке, </w:t>
      </w:r>
      <w:proofErr w:type="gramStart"/>
      <w:r w:rsidRPr="00C513A9">
        <w:t>предусмотре</w:t>
      </w:r>
      <w:r w:rsidRPr="00C513A9">
        <w:t>н</w:t>
      </w:r>
      <w:r w:rsidRPr="00C513A9">
        <w:t>ным</w:t>
      </w:r>
      <w:proofErr w:type="gramEnd"/>
      <w:r w:rsidRPr="00C513A9">
        <w:t xml:space="preserve"> главой V Федерального закона.</w:t>
      </w:r>
    </w:p>
    <w:p w:rsidR="0092698A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2.7. Несостоявшаяся продажа муниципального имущества поселения влечет за с</w:t>
      </w:r>
      <w:r w:rsidRPr="00C513A9">
        <w:t>о</w:t>
      </w:r>
      <w:r w:rsidRPr="00C513A9">
        <w:t>бой изменение решения об условиях приватизации в части способа приватизации и усл</w:t>
      </w:r>
      <w:r w:rsidRPr="00C513A9">
        <w:t>о</w:t>
      </w:r>
      <w:r w:rsidRPr="00C513A9">
        <w:t>вий, св</w:t>
      </w:r>
      <w:r w:rsidRPr="00C513A9">
        <w:t>я</w:t>
      </w:r>
      <w:r w:rsidRPr="00C513A9">
        <w:t>занных с указанным способом, либо отмену такого решения.</w:t>
      </w:r>
    </w:p>
    <w:p w:rsidR="0092698A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2.8. Предложения об изменении либо отмене решения об условиях приватизации муниципального имущества поселения разрабатываются администрацией поселения и выносятся на утверждение главе поселения в течение двух месяцев со дня признания пр</w:t>
      </w:r>
      <w:r w:rsidRPr="00C513A9">
        <w:t>о</w:t>
      </w:r>
      <w:r w:rsidRPr="00C513A9">
        <w:t>дажи муниципального имущества поселения н</w:t>
      </w:r>
      <w:r w:rsidRPr="00C513A9">
        <w:t>е</w:t>
      </w:r>
      <w:r w:rsidRPr="00C513A9">
        <w:t>состоявшейся.</w:t>
      </w:r>
    </w:p>
    <w:p w:rsidR="0092698A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513A9">
        <w:t>2.9 Приватизация муниципального имущества осуществляется только следующими способами: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1) преобразование унитарного предприятия в акционерное общество;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2) преобразование унитарного предприятия в общество с ограниченной отве</w:t>
      </w:r>
      <w:r w:rsidRPr="00C513A9">
        <w:rPr>
          <w:rFonts w:ascii="Times New Roman" w:hAnsi="Times New Roman"/>
          <w:sz w:val="24"/>
          <w:szCs w:val="24"/>
          <w:lang w:eastAsia="ru-RU"/>
        </w:rPr>
        <w:t>т</w:t>
      </w:r>
      <w:r w:rsidRPr="00C513A9">
        <w:rPr>
          <w:rFonts w:ascii="Times New Roman" w:hAnsi="Times New Roman"/>
          <w:sz w:val="24"/>
          <w:szCs w:val="24"/>
          <w:lang w:eastAsia="ru-RU"/>
        </w:rPr>
        <w:t>ственн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стью;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3) продажа государственного или муниципального имущества на аукц</w:t>
      </w:r>
      <w:r w:rsidRPr="00C513A9">
        <w:rPr>
          <w:rFonts w:ascii="Times New Roman" w:hAnsi="Times New Roman"/>
          <w:sz w:val="24"/>
          <w:szCs w:val="24"/>
          <w:lang w:eastAsia="ru-RU"/>
        </w:rPr>
        <w:t>и</w:t>
      </w:r>
      <w:r w:rsidRPr="00C513A9">
        <w:rPr>
          <w:rFonts w:ascii="Times New Roman" w:hAnsi="Times New Roman"/>
          <w:sz w:val="24"/>
          <w:szCs w:val="24"/>
          <w:lang w:eastAsia="ru-RU"/>
        </w:rPr>
        <w:t>оне;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4) продажа акций акционерных обществ на специализированном аукц</w:t>
      </w:r>
      <w:r w:rsidRPr="00C513A9">
        <w:rPr>
          <w:rFonts w:ascii="Times New Roman" w:hAnsi="Times New Roman"/>
          <w:sz w:val="24"/>
          <w:szCs w:val="24"/>
          <w:lang w:eastAsia="ru-RU"/>
        </w:rPr>
        <w:t>и</w:t>
      </w:r>
      <w:r w:rsidRPr="00C513A9">
        <w:rPr>
          <w:rFonts w:ascii="Times New Roman" w:hAnsi="Times New Roman"/>
          <w:sz w:val="24"/>
          <w:szCs w:val="24"/>
          <w:lang w:eastAsia="ru-RU"/>
        </w:rPr>
        <w:t>оне;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5) продажа муниципального имущества на конкурсе;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6) продажа за пределами территории Российской Федерации находящихся в мун</w:t>
      </w:r>
      <w:r w:rsidRPr="00C513A9">
        <w:rPr>
          <w:rFonts w:ascii="Times New Roman" w:hAnsi="Times New Roman"/>
          <w:sz w:val="24"/>
          <w:szCs w:val="24"/>
          <w:lang w:eastAsia="ru-RU"/>
        </w:rPr>
        <w:t>и</w:t>
      </w:r>
      <w:r w:rsidRPr="00C513A9">
        <w:rPr>
          <w:rFonts w:ascii="Times New Roman" w:hAnsi="Times New Roman"/>
          <w:sz w:val="24"/>
          <w:szCs w:val="24"/>
          <w:lang w:eastAsia="ru-RU"/>
        </w:rPr>
        <w:t>ципальной собственности акций открытых акционерных обществ;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7) продажа муниципального имущества посредством публичного пре</w:t>
      </w:r>
      <w:r w:rsidRPr="00C513A9">
        <w:rPr>
          <w:rFonts w:ascii="Times New Roman" w:hAnsi="Times New Roman"/>
          <w:sz w:val="24"/>
          <w:szCs w:val="24"/>
          <w:lang w:eastAsia="ru-RU"/>
        </w:rPr>
        <w:t>д</w:t>
      </w:r>
      <w:r w:rsidRPr="00C513A9">
        <w:rPr>
          <w:rFonts w:ascii="Times New Roman" w:hAnsi="Times New Roman"/>
          <w:sz w:val="24"/>
          <w:szCs w:val="24"/>
          <w:lang w:eastAsia="ru-RU"/>
        </w:rPr>
        <w:t>ложения;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8) продажа муниципального имущества без объявления цены;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9) внесение муниципального имущества в качестве вклада в уставные капиталы а</w:t>
      </w:r>
      <w:r w:rsidRPr="00C513A9">
        <w:rPr>
          <w:rFonts w:ascii="Times New Roman" w:hAnsi="Times New Roman"/>
          <w:sz w:val="24"/>
          <w:szCs w:val="24"/>
          <w:lang w:eastAsia="ru-RU"/>
        </w:rPr>
        <w:t>к</w:t>
      </w:r>
      <w:r w:rsidRPr="00C513A9">
        <w:rPr>
          <w:rFonts w:ascii="Times New Roman" w:hAnsi="Times New Roman"/>
          <w:sz w:val="24"/>
          <w:szCs w:val="24"/>
          <w:lang w:eastAsia="ru-RU"/>
        </w:rPr>
        <w:t>ционерных обществ;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10) продажа акций акционерных обществ по результатам доверительного управл</w:t>
      </w:r>
      <w:r w:rsidRPr="00C513A9">
        <w:rPr>
          <w:rFonts w:ascii="Times New Roman" w:hAnsi="Times New Roman"/>
          <w:sz w:val="24"/>
          <w:szCs w:val="24"/>
          <w:lang w:eastAsia="ru-RU"/>
        </w:rPr>
        <w:t>е</w:t>
      </w:r>
      <w:r w:rsidRPr="00C513A9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2.10. Претенденты на покупку муниципального имущества представляют в адм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нистрацию следующие документы: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1) заявку;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2) платежный документ с отметкой банка об исполнении, подтверждающего внес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ние соответствующих денежных средств, в случаях, установленных законом;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3) физические лица предъявляют документ, удостоверяющий личность;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4) юридические лица дополнительно представляют следующие докуме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>ты: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нотариально заверенные копии учредительных документов;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lastRenderedPageBreak/>
        <w:t>решение в письменной форме соответствующего органа управления о приобрет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нии имущества (если это необходимо в соответствии с учредительными документами пр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тенде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>та);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5) иные документы, требование к представлению которых может быть установлено федеральным законом;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6) опись представленных документов.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2.11. Для подготовки и проведения приватизации муниципального имущества к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миссия осуществляет следующие функции: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1) определяет место, даты начала и окончания приема заявок, место и срок подв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дения итогов приватизации;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2) утверждает проект информационного сообщения о предстоящей пр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ватизации;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3) организует подготовку и публикацию информационного сообщения о продаже муниципального имущества и о совершенных сделках;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4) принимает от претендентов заявки на приватизацию и прилагаемые к ним док</w:t>
      </w:r>
      <w:r w:rsidRPr="00C513A9">
        <w:rPr>
          <w:sz w:val="24"/>
          <w:szCs w:val="24"/>
        </w:rPr>
        <w:t>у</w:t>
      </w:r>
      <w:r w:rsidRPr="00C513A9">
        <w:rPr>
          <w:sz w:val="24"/>
          <w:szCs w:val="24"/>
        </w:rPr>
        <w:t>ме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>ты;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 ведет учет заявок по мере их поступления в журнале приема заявок;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6 принимает решение о признании претендентов участниками аукциона, конкурса или об отказе в допуске к участию в приватизации по основаниям, установленным зак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нодател</w:t>
      </w:r>
      <w:r w:rsidRPr="00C513A9">
        <w:rPr>
          <w:sz w:val="24"/>
          <w:szCs w:val="24"/>
        </w:rPr>
        <w:t>ь</w:t>
      </w:r>
      <w:r w:rsidRPr="00C513A9">
        <w:rPr>
          <w:sz w:val="24"/>
          <w:szCs w:val="24"/>
        </w:rPr>
        <w:t>ством;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</w:rPr>
      </w:pPr>
      <w:r w:rsidRPr="00C513A9">
        <w:rPr>
          <w:sz w:val="24"/>
          <w:szCs w:val="24"/>
        </w:rPr>
        <w:t>7 определяет покупателя муниципального имущества;</w:t>
      </w:r>
    </w:p>
    <w:p w:rsidR="0092698A" w:rsidRPr="00C513A9" w:rsidRDefault="0092698A" w:rsidP="00C6150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C513A9">
        <w:rPr>
          <w:sz w:val="24"/>
          <w:szCs w:val="24"/>
        </w:rPr>
        <w:t>8) решает иные вопросы, связанные с приватизацией муниципального имущества.</w:t>
      </w:r>
    </w:p>
    <w:p w:rsidR="00146E2F" w:rsidRPr="00C513A9" w:rsidRDefault="00146E2F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</w:pPr>
    </w:p>
    <w:p w:rsidR="00146E2F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C513A9">
        <w:rPr>
          <w:b/>
        </w:rPr>
        <w:t>3. ИНФОРМАЦ</w:t>
      </w:r>
      <w:r w:rsidR="00146E2F" w:rsidRPr="00C513A9">
        <w:rPr>
          <w:b/>
        </w:rPr>
        <w:t>ИОННОЕ ОБЕСПЕЧЕНИЕ ПРИВАТИЗАЦИИ</w:t>
      </w:r>
    </w:p>
    <w:p w:rsidR="0092698A" w:rsidRPr="00C513A9" w:rsidRDefault="0092698A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C513A9">
        <w:rPr>
          <w:b/>
        </w:rPr>
        <w:t>МУНИЦИПАЛЬНОГО ИМУЩЕСТВА</w:t>
      </w:r>
    </w:p>
    <w:p w:rsidR="00146E2F" w:rsidRPr="00C513A9" w:rsidRDefault="00146E2F" w:rsidP="00C6150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</w:pP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</w:rPr>
        <w:t>3.1.</w:t>
      </w:r>
      <w:r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513A9">
        <w:rPr>
          <w:rFonts w:ascii="Times New Roman" w:hAnsi="Times New Roman"/>
          <w:sz w:val="24"/>
          <w:szCs w:val="24"/>
          <w:lang w:eastAsia="ru-RU"/>
        </w:rPr>
        <w:t>Под информационным обеспечением приватизации муниципального имущ</w:t>
      </w:r>
      <w:r w:rsidRPr="00C513A9">
        <w:rPr>
          <w:rFonts w:ascii="Times New Roman" w:hAnsi="Times New Roman"/>
          <w:sz w:val="24"/>
          <w:szCs w:val="24"/>
          <w:lang w:eastAsia="ru-RU"/>
        </w:rPr>
        <w:t>е</w:t>
      </w:r>
      <w:r w:rsidRPr="00C513A9">
        <w:rPr>
          <w:rFonts w:ascii="Times New Roman" w:hAnsi="Times New Roman"/>
          <w:sz w:val="24"/>
          <w:szCs w:val="24"/>
          <w:lang w:eastAsia="ru-RU"/>
        </w:rPr>
        <w:t>ства понимаются мероприятия, направленные на создание возможности свободного д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ступа неограниченного круга лиц к информации о приватизации и включающие в себя размещение на официальных сайтах в сети «Интернет»</w:t>
      </w:r>
      <w:r w:rsidR="00146E2F"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5" w:history="1">
        <w:r w:rsidRPr="00C513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прогнозного плана</w:t>
        </w:r>
      </w:hyperlink>
      <w:r w:rsidR="00146E2F" w:rsidRPr="00C513A9">
        <w:rPr>
          <w:rFonts w:ascii="Times New Roman" w:hAnsi="Times New Roman"/>
          <w:sz w:val="24"/>
          <w:szCs w:val="24"/>
        </w:rPr>
        <w:t xml:space="preserve"> </w:t>
      </w:r>
      <w:r w:rsidRPr="00C513A9">
        <w:rPr>
          <w:rFonts w:ascii="Times New Roman" w:hAnsi="Times New Roman"/>
          <w:sz w:val="24"/>
          <w:szCs w:val="24"/>
          <w:lang w:eastAsia="ru-RU"/>
        </w:rPr>
        <w:t>приватизации муниципального имущества, решений об условиях приватизации соответственно муниц</w:t>
      </w:r>
      <w:r w:rsidRPr="00C513A9">
        <w:rPr>
          <w:rFonts w:ascii="Times New Roman" w:hAnsi="Times New Roman"/>
          <w:sz w:val="24"/>
          <w:szCs w:val="24"/>
          <w:lang w:eastAsia="ru-RU"/>
        </w:rPr>
        <w:t>и</w:t>
      </w:r>
      <w:r w:rsidRPr="00C513A9">
        <w:rPr>
          <w:rFonts w:ascii="Times New Roman" w:hAnsi="Times New Roman"/>
          <w:sz w:val="24"/>
          <w:szCs w:val="24"/>
          <w:lang w:eastAsia="ru-RU"/>
        </w:rPr>
        <w:t>пального имущества, информационных сообщений о продаже муниципального имущества и об итогах его прод</w:t>
      </w:r>
      <w:r w:rsidRPr="00C513A9">
        <w:rPr>
          <w:rFonts w:ascii="Times New Roman" w:hAnsi="Times New Roman"/>
          <w:sz w:val="24"/>
          <w:szCs w:val="24"/>
          <w:lang w:eastAsia="ru-RU"/>
        </w:rPr>
        <w:t>а</w:t>
      </w:r>
      <w:r w:rsidRPr="00C513A9">
        <w:rPr>
          <w:rFonts w:ascii="Times New Roman" w:hAnsi="Times New Roman"/>
          <w:sz w:val="24"/>
          <w:szCs w:val="24"/>
          <w:lang w:eastAsia="ru-RU"/>
        </w:rPr>
        <w:t>жи, ежегодных отчетов о результатах приватизации</w:t>
      </w:r>
      <w:proofErr w:type="gramEnd"/>
      <w:r w:rsidRPr="00C513A9">
        <w:rPr>
          <w:rFonts w:ascii="Times New Roman" w:hAnsi="Times New Roman"/>
          <w:sz w:val="24"/>
          <w:szCs w:val="24"/>
          <w:lang w:eastAsia="ru-RU"/>
        </w:rPr>
        <w:t xml:space="preserve"> муниципального имущества.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513A9">
        <w:rPr>
          <w:rFonts w:ascii="Times New Roman" w:hAnsi="Times New Roman"/>
          <w:sz w:val="24"/>
          <w:szCs w:val="24"/>
          <w:lang w:eastAsia="ru-RU"/>
        </w:rPr>
        <w:t>Информация о приватизации муниципального имущества, указанная в настоящем пункте, подлежит опубликованию в официальном печатном издании</w:t>
      </w:r>
      <w:r w:rsidR="00146E2F" w:rsidRPr="00C513A9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C513A9" w:rsidRPr="00C513A9">
        <w:rPr>
          <w:rFonts w:ascii="Times New Roman" w:hAnsi="Times New Roman"/>
          <w:sz w:val="24"/>
          <w:szCs w:val="24"/>
          <w:lang w:eastAsia="ru-RU"/>
        </w:rPr>
        <w:t>Усть-Куль</w:t>
      </w:r>
      <w:r w:rsidR="00146E2F" w:rsidRPr="00C513A9">
        <w:rPr>
          <w:rFonts w:ascii="Times New Roman" w:hAnsi="Times New Roman"/>
          <w:sz w:val="24"/>
          <w:szCs w:val="24"/>
          <w:lang w:eastAsia="ru-RU"/>
        </w:rPr>
        <w:t>ский вестник»</w:t>
      </w:r>
      <w:r w:rsidRPr="00C513A9">
        <w:rPr>
          <w:rFonts w:ascii="Times New Roman" w:hAnsi="Times New Roman"/>
          <w:sz w:val="24"/>
          <w:szCs w:val="24"/>
          <w:lang w:eastAsia="ru-RU"/>
        </w:rPr>
        <w:t>, размещению на официальном сайте</w:t>
      </w:r>
      <w:r w:rsidR="00146E2F"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13A9" w:rsidRPr="00C513A9">
        <w:rPr>
          <w:rFonts w:ascii="Times New Roman" w:hAnsi="Times New Roman"/>
          <w:sz w:val="24"/>
          <w:szCs w:val="24"/>
          <w:lang w:eastAsia="ru-RU"/>
        </w:rPr>
        <w:t>Усть-Куль</w:t>
      </w:r>
      <w:r w:rsidR="00146E2F" w:rsidRPr="00C513A9">
        <w:rPr>
          <w:rFonts w:ascii="Times New Roman" w:hAnsi="Times New Roman"/>
          <w:sz w:val="24"/>
          <w:szCs w:val="24"/>
          <w:lang w:eastAsia="ru-RU"/>
        </w:rPr>
        <w:t xml:space="preserve">ского </w:t>
      </w:r>
      <w:r w:rsidRPr="00C513A9">
        <w:rPr>
          <w:rFonts w:ascii="Times New Roman" w:hAnsi="Times New Roman"/>
          <w:sz w:val="24"/>
          <w:szCs w:val="24"/>
          <w:lang w:eastAsia="ru-RU"/>
        </w:rPr>
        <w:t>сельского поселения сети «Инте</w:t>
      </w:r>
      <w:r w:rsidRPr="00C513A9">
        <w:rPr>
          <w:rFonts w:ascii="Times New Roman" w:hAnsi="Times New Roman"/>
          <w:sz w:val="24"/>
          <w:szCs w:val="24"/>
          <w:lang w:eastAsia="ru-RU"/>
        </w:rPr>
        <w:t>р</w:t>
      </w:r>
      <w:r w:rsidRPr="00C513A9">
        <w:rPr>
          <w:rFonts w:ascii="Times New Roman" w:hAnsi="Times New Roman"/>
          <w:sz w:val="24"/>
          <w:szCs w:val="24"/>
          <w:lang w:eastAsia="ru-RU"/>
        </w:rPr>
        <w:t>нет», а также на официальном сайте Российской Федерации в сети «Интернет» для размещ</w:t>
      </w:r>
      <w:r w:rsidRPr="00C513A9">
        <w:rPr>
          <w:rFonts w:ascii="Times New Roman" w:hAnsi="Times New Roman"/>
          <w:sz w:val="24"/>
          <w:szCs w:val="24"/>
          <w:lang w:eastAsia="ru-RU"/>
        </w:rPr>
        <w:t>е</w:t>
      </w:r>
      <w:r w:rsidRPr="00C513A9">
        <w:rPr>
          <w:rFonts w:ascii="Times New Roman" w:hAnsi="Times New Roman"/>
          <w:sz w:val="24"/>
          <w:szCs w:val="24"/>
          <w:lang w:eastAsia="ru-RU"/>
        </w:rPr>
        <w:t>ния информации о проведении торгов, определенном Правительством Российской Федер</w:t>
      </w:r>
      <w:r w:rsidRPr="00C513A9">
        <w:rPr>
          <w:rFonts w:ascii="Times New Roman" w:hAnsi="Times New Roman"/>
          <w:sz w:val="24"/>
          <w:szCs w:val="24"/>
          <w:lang w:eastAsia="ru-RU"/>
        </w:rPr>
        <w:t>а</w:t>
      </w:r>
      <w:r w:rsidRPr="00C513A9">
        <w:rPr>
          <w:rFonts w:ascii="Times New Roman" w:hAnsi="Times New Roman"/>
          <w:sz w:val="24"/>
          <w:szCs w:val="24"/>
          <w:lang w:eastAsia="ru-RU"/>
        </w:rPr>
        <w:t>ции (далее — сайты в сети «Интернет»).</w:t>
      </w:r>
      <w:proofErr w:type="gramEnd"/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3.2 Прогнозный план (программа) приватизации муниципального имущ</w:t>
      </w:r>
      <w:r w:rsidRPr="00C513A9">
        <w:rPr>
          <w:rFonts w:ascii="Times New Roman" w:hAnsi="Times New Roman"/>
          <w:sz w:val="24"/>
          <w:szCs w:val="24"/>
        </w:rPr>
        <w:t>е</w:t>
      </w:r>
      <w:r w:rsidRPr="00C513A9">
        <w:rPr>
          <w:rFonts w:ascii="Times New Roman" w:hAnsi="Times New Roman"/>
          <w:sz w:val="24"/>
          <w:szCs w:val="24"/>
        </w:rPr>
        <w:t>ства, отчет о результатах приватизации муниципального имущества за пр</w:t>
      </w:r>
      <w:r w:rsidRPr="00C513A9">
        <w:rPr>
          <w:rFonts w:ascii="Times New Roman" w:hAnsi="Times New Roman"/>
          <w:sz w:val="24"/>
          <w:szCs w:val="24"/>
        </w:rPr>
        <w:t>о</w:t>
      </w:r>
      <w:r w:rsidRPr="00C513A9">
        <w:rPr>
          <w:rFonts w:ascii="Times New Roman" w:hAnsi="Times New Roman"/>
          <w:sz w:val="24"/>
          <w:szCs w:val="24"/>
        </w:rPr>
        <w:t>шедший год в месячный срок после утверждения Думой поселения подлежат официальному опубликованию.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Style w:val="apple-converted-space"/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3.3. Информационное сообщение о продаже муниципального имущества поселения подлежит опубликованию (обнародованию) не менее чем за тридцать дней до дня ос</w:t>
      </w:r>
      <w:r w:rsidRPr="00C513A9">
        <w:rPr>
          <w:rFonts w:ascii="Times New Roman" w:hAnsi="Times New Roman"/>
          <w:sz w:val="24"/>
          <w:szCs w:val="24"/>
        </w:rPr>
        <w:t>у</w:t>
      </w:r>
      <w:r w:rsidRPr="00C513A9">
        <w:rPr>
          <w:rFonts w:ascii="Times New Roman" w:hAnsi="Times New Roman"/>
          <w:sz w:val="24"/>
          <w:szCs w:val="24"/>
        </w:rPr>
        <w:t>ществления продажи имущества, если иное не предусмо</w:t>
      </w:r>
      <w:r w:rsidRPr="00C513A9">
        <w:rPr>
          <w:rFonts w:ascii="Times New Roman" w:hAnsi="Times New Roman"/>
          <w:sz w:val="24"/>
          <w:szCs w:val="24"/>
        </w:rPr>
        <w:t>т</w:t>
      </w:r>
      <w:r w:rsidRPr="00C513A9">
        <w:rPr>
          <w:rFonts w:ascii="Times New Roman" w:hAnsi="Times New Roman"/>
          <w:sz w:val="24"/>
          <w:szCs w:val="24"/>
        </w:rPr>
        <w:t>рено Федеральным законом.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rStyle w:val="apple-converted-space"/>
          <w:sz w:val="24"/>
          <w:szCs w:val="24"/>
        </w:rPr>
        <w:t>3.</w:t>
      </w:r>
      <w:bookmarkStart w:id="1" w:name="Par0"/>
      <w:bookmarkEnd w:id="1"/>
      <w:r w:rsidRPr="00C513A9">
        <w:rPr>
          <w:rStyle w:val="apple-converted-space"/>
          <w:sz w:val="24"/>
          <w:szCs w:val="24"/>
        </w:rPr>
        <w:t>4</w:t>
      </w:r>
      <w:r w:rsidRPr="00C513A9">
        <w:rPr>
          <w:sz w:val="24"/>
          <w:szCs w:val="24"/>
        </w:rPr>
        <w:t>. Информационное сообщение о продаже муниципального имущества, подл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жащее опубликованию в официальном печатном издании, должно содержать, за исключ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 xml:space="preserve">нием случаев, предусмотренных Федеральным </w:t>
      </w:r>
      <w:hyperlink r:id="rId16" w:history="1">
        <w:r w:rsidRPr="00C513A9">
          <w:rPr>
            <w:sz w:val="24"/>
            <w:szCs w:val="24"/>
          </w:rPr>
          <w:t>законом</w:t>
        </w:r>
      </w:hyperlink>
      <w:r w:rsidRPr="00C513A9">
        <w:rPr>
          <w:sz w:val="24"/>
          <w:szCs w:val="24"/>
        </w:rPr>
        <w:t xml:space="preserve"> "О приватизации государственн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го и мун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ципального имущества", следующие сведения: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1) наименование и реквизиты постановления администрации поселения об услов</w:t>
      </w:r>
      <w:r w:rsidRPr="00C513A9">
        <w:rPr>
          <w:rFonts w:ascii="Times New Roman" w:hAnsi="Times New Roman"/>
          <w:sz w:val="24"/>
          <w:szCs w:val="24"/>
        </w:rPr>
        <w:t>и</w:t>
      </w:r>
      <w:r w:rsidRPr="00C513A9">
        <w:rPr>
          <w:rFonts w:ascii="Times New Roman" w:hAnsi="Times New Roman"/>
          <w:sz w:val="24"/>
          <w:szCs w:val="24"/>
        </w:rPr>
        <w:t>ях приватизации муниципального имущества;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3) способ приватизации такого имущества;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lastRenderedPageBreak/>
        <w:t>4) начальная цена продажи такого имущества;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5) форма подачи предложений о цене такого имущества;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6) условия и сроки платежа, необходимые реквизиты счетов;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8) порядок, место, даты начала и окончания подачи заявок, предложений;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9) исчерпывающий перечень представляемых покупателями документов;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10) срок заключения договора купли-продажи такого имущества;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13) порядок определения победителей (при проведен</w:t>
      </w:r>
      <w:proofErr w:type="gramStart"/>
      <w:r w:rsidRPr="00C513A9">
        <w:rPr>
          <w:rFonts w:ascii="Times New Roman" w:hAnsi="Times New Roman"/>
          <w:sz w:val="24"/>
          <w:szCs w:val="24"/>
        </w:rPr>
        <w:t>ии ау</w:t>
      </w:r>
      <w:proofErr w:type="gramEnd"/>
      <w:r w:rsidRPr="00C513A9">
        <w:rPr>
          <w:rFonts w:ascii="Times New Roman" w:hAnsi="Times New Roman"/>
          <w:sz w:val="24"/>
          <w:szCs w:val="24"/>
        </w:rPr>
        <w:t>кциона, специализир</w:t>
      </w:r>
      <w:r w:rsidRPr="00C513A9">
        <w:rPr>
          <w:rFonts w:ascii="Times New Roman" w:hAnsi="Times New Roman"/>
          <w:sz w:val="24"/>
          <w:szCs w:val="24"/>
        </w:rPr>
        <w:t>о</w:t>
      </w:r>
      <w:r w:rsidRPr="00C513A9">
        <w:rPr>
          <w:rFonts w:ascii="Times New Roman" w:hAnsi="Times New Roman"/>
          <w:sz w:val="24"/>
          <w:szCs w:val="24"/>
        </w:rPr>
        <w:t>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14) место и срок подведения итогов продажи муниципального имущества.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Par17"/>
      <w:bookmarkEnd w:id="2"/>
      <w:r w:rsidRPr="00C513A9">
        <w:rPr>
          <w:rFonts w:ascii="Times New Roman" w:hAnsi="Times New Roman"/>
          <w:sz w:val="24"/>
          <w:szCs w:val="24"/>
        </w:rPr>
        <w:t>3.5</w:t>
      </w:r>
      <w:proofErr w:type="gramStart"/>
      <w:r w:rsidRPr="00C513A9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C513A9">
        <w:rPr>
          <w:rFonts w:ascii="Times New Roman" w:hAnsi="Times New Roman"/>
          <w:sz w:val="24"/>
          <w:szCs w:val="24"/>
        </w:rPr>
        <w:t>ри продаже акций открытого акционерного общества, находящихся в муниц</w:t>
      </w:r>
      <w:r w:rsidRPr="00C513A9">
        <w:rPr>
          <w:rFonts w:ascii="Times New Roman" w:hAnsi="Times New Roman"/>
          <w:sz w:val="24"/>
          <w:szCs w:val="24"/>
        </w:rPr>
        <w:t>и</w:t>
      </w:r>
      <w:r w:rsidRPr="00C513A9">
        <w:rPr>
          <w:rFonts w:ascii="Times New Roman" w:hAnsi="Times New Roman"/>
          <w:sz w:val="24"/>
          <w:szCs w:val="24"/>
        </w:rPr>
        <w:t>пальной собственности, также указываются следующие сведения: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1) полное наименование, почтовый адрес и место нахождения открытого акционе</w:t>
      </w:r>
      <w:r w:rsidRPr="00C513A9">
        <w:rPr>
          <w:rFonts w:ascii="Times New Roman" w:hAnsi="Times New Roman"/>
          <w:sz w:val="24"/>
          <w:szCs w:val="24"/>
        </w:rPr>
        <w:t>р</w:t>
      </w:r>
      <w:r w:rsidRPr="00C513A9">
        <w:rPr>
          <w:rFonts w:ascii="Times New Roman" w:hAnsi="Times New Roman"/>
          <w:sz w:val="24"/>
          <w:szCs w:val="24"/>
        </w:rPr>
        <w:t>ного общества;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2) размер уставного капитала открытого акционерного общества, общее колич</w:t>
      </w:r>
      <w:r w:rsidRPr="00C513A9">
        <w:rPr>
          <w:rFonts w:ascii="Times New Roman" w:hAnsi="Times New Roman"/>
          <w:sz w:val="24"/>
          <w:szCs w:val="24"/>
        </w:rPr>
        <w:t>е</w:t>
      </w:r>
      <w:r w:rsidRPr="00C513A9">
        <w:rPr>
          <w:rFonts w:ascii="Times New Roman" w:hAnsi="Times New Roman"/>
          <w:sz w:val="24"/>
          <w:szCs w:val="24"/>
        </w:rPr>
        <w:t>ство, номинальная стоимость и категории выпущенных акций открытого акционерного общества;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3) перечень основной продукции (работ, услуг), производство которой осуществл</w:t>
      </w:r>
      <w:r w:rsidRPr="00C513A9">
        <w:rPr>
          <w:rFonts w:ascii="Times New Roman" w:hAnsi="Times New Roman"/>
          <w:sz w:val="24"/>
          <w:szCs w:val="24"/>
        </w:rPr>
        <w:t>я</w:t>
      </w:r>
      <w:r w:rsidRPr="00C513A9">
        <w:rPr>
          <w:rFonts w:ascii="Times New Roman" w:hAnsi="Times New Roman"/>
          <w:sz w:val="24"/>
          <w:szCs w:val="24"/>
        </w:rPr>
        <w:t>ется открытым акционерным обществом;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4) условия конкурса при продаже акций открытого акционерного общества на ко</w:t>
      </w:r>
      <w:r w:rsidRPr="00C513A9">
        <w:rPr>
          <w:rFonts w:ascii="Times New Roman" w:hAnsi="Times New Roman"/>
          <w:sz w:val="24"/>
          <w:szCs w:val="24"/>
        </w:rPr>
        <w:t>н</w:t>
      </w:r>
      <w:r w:rsidRPr="00C513A9">
        <w:rPr>
          <w:rFonts w:ascii="Times New Roman" w:hAnsi="Times New Roman"/>
          <w:sz w:val="24"/>
          <w:szCs w:val="24"/>
        </w:rPr>
        <w:t>ку</w:t>
      </w:r>
      <w:r w:rsidRPr="00C513A9">
        <w:rPr>
          <w:rFonts w:ascii="Times New Roman" w:hAnsi="Times New Roman"/>
          <w:sz w:val="24"/>
          <w:szCs w:val="24"/>
        </w:rPr>
        <w:t>р</w:t>
      </w:r>
      <w:r w:rsidRPr="00C513A9">
        <w:rPr>
          <w:rFonts w:ascii="Times New Roman" w:hAnsi="Times New Roman"/>
          <w:sz w:val="24"/>
          <w:szCs w:val="24"/>
        </w:rPr>
        <w:t>се;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</w:t>
      </w:r>
      <w:r w:rsidRPr="00C513A9">
        <w:rPr>
          <w:rFonts w:ascii="Times New Roman" w:hAnsi="Times New Roman"/>
          <w:sz w:val="24"/>
          <w:szCs w:val="24"/>
        </w:rPr>
        <w:t>н</w:t>
      </w:r>
      <w:r w:rsidRPr="00C513A9">
        <w:rPr>
          <w:rFonts w:ascii="Times New Roman" w:hAnsi="Times New Roman"/>
          <w:sz w:val="24"/>
          <w:szCs w:val="24"/>
        </w:rPr>
        <w:t>ке определенного товара в размере более чем 35 процентов.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3.6 Информационное сообщение о продаже муниципального имущества, размещ</w:t>
      </w:r>
      <w:r w:rsidRPr="00C513A9">
        <w:rPr>
          <w:rFonts w:ascii="Times New Roman" w:hAnsi="Times New Roman"/>
          <w:sz w:val="24"/>
          <w:szCs w:val="24"/>
        </w:rPr>
        <w:t>а</w:t>
      </w:r>
      <w:r w:rsidRPr="00C513A9">
        <w:rPr>
          <w:rFonts w:ascii="Times New Roman" w:hAnsi="Times New Roman"/>
          <w:sz w:val="24"/>
          <w:szCs w:val="24"/>
        </w:rPr>
        <w:t>емое на сайтах в сети Интернет, наряду со сведениями, предусмотренными 3.4 и 3.5, должно с</w:t>
      </w:r>
      <w:r w:rsidRPr="00C513A9">
        <w:rPr>
          <w:rFonts w:ascii="Times New Roman" w:hAnsi="Times New Roman"/>
          <w:sz w:val="24"/>
          <w:szCs w:val="24"/>
        </w:rPr>
        <w:t>о</w:t>
      </w:r>
      <w:r w:rsidRPr="00C513A9">
        <w:rPr>
          <w:rFonts w:ascii="Times New Roman" w:hAnsi="Times New Roman"/>
          <w:sz w:val="24"/>
          <w:szCs w:val="24"/>
        </w:rPr>
        <w:t>держать следующие сведения: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1) требования к оформлению представляемых покупателями документов;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2) бухгалтерская отчетность открытого акционерного общества на последнюю о</w:t>
      </w:r>
      <w:r w:rsidRPr="00C513A9">
        <w:rPr>
          <w:rFonts w:ascii="Times New Roman" w:hAnsi="Times New Roman"/>
          <w:sz w:val="24"/>
          <w:szCs w:val="24"/>
        </w:rPr>
        <w:t>т</w:t>
      </w:r>
      <w:r w:rsidRPr="00C513A9">
        <w:rPr>
          <w:rFonts w:ascii="Times New Roman" w:hAnsi="Times New Roman"/>
          <w:sz w:val="24"/>
          <w:szCs w:val="24"/>
        </w:rPr>
        <w:t>четную дату, предшествующую дате опубликования информацио</w:t>
      </w:r>
      <w:r w:rsidRPr="00C513A9">
        <w:rPr>
          <w:rFonts w:ascii="Times New Roman" w:hAnsi="Times New Roman"/>
          <w:sz w:val="24"/>
          <w:szCs w:val="24"/>
        </w:rPr>
        <w:t>н</w:t>
      </w:r>
      <w:r w:rsidRPr="00C513A9">
        <w:rPr>
          <w:rFonts w:ascii="Times New Roman" w:hAnsi="Times New Roman"/>
          <w:sz w:val="24"/>
          <w:szCs w:val="24"/>
        </w:rPr>
        <w:t>ного сообщения;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3) площадь земельного участка или земельных участков, на которых расположено недвижимое имущество открытого акционерного общества;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4) численность работников открытого акционерного общества;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5) площадь и перечень объектов недвижимого имущества открытого акционерного общества с указанием действующих обременений и установленных при приватизации обременений;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6) информация обо всех предыдущих торгах по продаже данного имущества, кот</w:t>
      </w:r>
      <w:r w:rsidRPr="00C513A9">
        <w:rPr>
          <w:rFonts w:ascii="Times New Roman" w:hAnsi="Times New Roman"/>
          <w:sz w:val="24"/>
          <w:szCs w:val="24"/>
        </w:rPr>
        <w:t>о</w:t>
      </w:r>
      <w:r w:rsidRPr="00C513A9">
        <w:rPr>
          <w:rFonts w:ascii="Times New Roman" w:hAnsi="Times New Roman"/>
          <w:sz w:val="24"/>
          <w:szCs w:val="24"/>
        </w:rPr>
        <w:t>рые не состоялись, были отменены, признаны недействительными, с указанием соотве</w:t>
      </w:r>
      <w:r w:rsidRPr="00C513A9">
        <w:rPr>
          <w:rFonts w:ascii="Times New Roman" w:hAnsi="Times New Roman"/>
          <w:sz w:val="24"/>
          <w:szCs w:val="24"/>
        </w:rPr>
        <w:t>т</w:t>
      </w:r>
      <w:r w:rsidRPr="00C513A9">
        <w:rPr>
          <w:rFonts w:ascii="Times New Roman" w:hAnsi="Times New Roman"/>
          <w:sz w:val="24"/>
          <w:szCs w:val="24"/>
        </w:rPr>
        <w:t>ствующей причины (отсутствие заявок, явка только одного покупателя, иная причина).</w:t>
      </w:r>
    </w:p>
    <w:p w:rsidR="00146E2F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3.7. К информации о результатах сделок приватизации муниципального имущества, подлежащей официальному опубликованию (обнародованию), о</w:t>
      </w:r>
      <w:r w:rsidRPr="00C513A9">
        <w:rPr>
          <w:rFonts w:ascii="Times New Roman" w:hAnsi="Times New Roman"/>
          <w:sz w:val="24"/>
          <w:szCs w:val="24"/>
        </w:rPr>
        <w:t>т</w:t>
      </w:r>
      <w:r w:rsidRPr="00C513A9">
        <w:rPr>
          <w:rFonts w:ascii="Times New Roman" w:hAnsi="Times New Roman"/>
          <w:sz w:val="24"/>
          <w:szCs w:val="24"/>
        </w:rPr>
        <w:t>носятся:</w:t>
      </w:r>
    </w:p>
    <w:p w:rsidR="00146E2F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92698A" w:rsidRPr="00C513A9" w:rsidRDefault="00146E2F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-</w:t>
      </w:r>
      <w:r w:rsidR="0092698A" w:rsidRPr="00C513A9">
        <w:rPr>
          <w:rFonts w:ascii="Times New Roman" w:hAnsi="Times New Roman"/>
          <w:sz w:val="24"/>
          <w:szCs w:val="24"/>
        </w:rPr>
        <w:t xml:space="preserve"> дата и место проведения торгов;</w:t>
      </w:r>
    </w:p>
    <w:p w:rsidR="00146E2F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- наименование продавца такого имущества;</w:t>
      </w:r>
    </w:p>
    <w:p w:rsidR="00146E2F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- количество поданных заявок;</w:t>
      </w:r>
    </w:p>
    <w:p w:rsidR="00146E2F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- лица, признанные участниками торгов;</w:t>
      </w:r>
    </w:p>
    <w:p w:rsidR="00146E2F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- цена сделки приватизации;</w:t>
      </w:r>
    </w:p>
    <w:p w:rsidR="00146E2F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- имя физического лица или наименование юридического лица - покуп</w:t>
      </w:r>
      <w:r w:rsidRPr="00C513A9">
        <w:rPr>
          <w:rFonts w:ascii="Times New Roman" w:hAnsi="Times New Roman"/>
          <w:sz w:val="24"/>
          <w:szCs w:val="24"/>
        </w:rPr>
        <w:t>а</w:t>
      </w:r>
      <w:r w:rsidRPr="00C513A9">
        <w:rPr>
          <w:rFonts w:ascii="Times New Roman" w:hAnsi="Times New Roman"/>
          <w:sz w:val="24"/>
          <w:szCs w:val="24"/>
        </w:rPr>
        <w:t>теля.</w:t>
      </w:r>
    </w:p>
    <w:p w:rsidR="0092698A" w:rsidRPr="00C513A9" w:rsidRDefault="0092698A" w:rsidP="00146E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lastRenderedPageBreak/>
        <w:t>3.8. Информация о результатах сделок приватизации муниципального имущества поселения подлежит опубликованию в месячный срок со дня совершения указанных сд</w:t>
      </w:r>
      <w:r w:rsidRPr="00C513A9">
        <w:rPr>
          <w:rFonts w:ascii="Times New Roman" w:hAnsi="Times New Roman"/>
          <w:sz w:val="24"/>
          <w:szCs w:val="24"/>
        </w:rPr>
        <w:t>е</w:t>
      </w:r>
      <w:r w:rsidRPr="00C513A9">
        <w:rPr>
          <w:rFonts w:ascii="Times New Roman" w:hAnsi="Times New Roman"/>
          <w:sz w:val="24"/>
          <w:szCs w:val="24"/>
        </w:rPr>
        <w:t>лок.</w:t>
      </w:r>
    </w:p>
    <w:p w:rsidR="0092698A" w:rsidRPr="00C513A9" w:rsidRDefault="0092698A" w:rsidP="00C6150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46E2F" w:rsidRPr="00C513A9" w:rsidRDefault="0092698A" w:rsidP="00C6150E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C513A9">
        <w:rPr>
          <w:b/>
          <w:sz w:val="24"/>
          <w:szCs w:val="24"/>
        </w:rPr>
        <w:t>4. СПОСОБЫ ПРИВАТИЗАЦИИ</w:t>
      </w:r>
    </w:p>
    <w:p w:rsidR="0092698A" w:rsidRPr="00C513A9" w:rsidRDefault="0092698A" w:rsidP="00C6150E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C513A9">
        <w:rPr>
          <w:b/>
          <w:sz w:val="24"/>
          <w:szCs w:val="24"/>
        </w:rPr>
        <w:t>МУНИЦИПАЛЬНОГО ИМУЩЕСТВА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4.1. Преобразование унитарного предприятия в открытое акционерное общество.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4.1.1. Открытое акционерное общество, созданное путем преобразования унитарн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го предприятия, становится правопреемником этого унитарного предприятия в соотве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>ствии с передаточным актом со всеми изменениями в составе и стоимости имущественн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го комплекса унитарного предприятия, произошедшими после принятия решения об усл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виях приват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зации имущественного комплекса этого унитарного предприятия.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4.1.2. В Уставе открытого акционерного общества в обязательном порядке опред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ляются цели и предмет деятельности создаваемого открытого акци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нерного общества.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4.1.3. Размер уставного капитала открытого акционерного общества, созданного путем преобразования унитарного предприятия, определяется в порядке, предусмотре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 xml:space="preserve">ном </w:t>
      </w:r>
      <w:hyperlink r:id="rId17" w:history="1">
        <w:r w:rsidRPr="00C513A9">
          <w:rPr>
            <w:sz w:val="24"/>
            <w:szCs w:val="24"/>
          </w:rPr>
          <w:t>статьей 11</w:t>
        </w:r>
      </w:hyperlink>
      <w:r w:rsidRPr="00C513A9">
        <w:rPr>
          <w:sz w:val="24"/>
          <w:szCs w:val="24"/>
        </w:rPr>
        <w:t xml:space="preserve"> Федерального закона "О приватизации государственного и муниципальн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го имущ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ства".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4.1.4. До первого собрания акционеров руководитель муниципального унитарного предприятия, преобразованного в открытое акционерное общество, назначается директ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ром (генеральным директором) открытого акционерного общества.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4.1.5. Одновременно с утверждением Устава открытого акционерного общества определяется количественный состав Совета директоров (Наблюдательного совета) и назначаю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>ся члены Совета директоров (Наблюдательного совета) и его председатель, а также члены ревизионной комиссии (ревизор) общества до первого общего собрания а</w:t>
      </w:r>
      <w:r w:rsidRPr="00C513A9">
        <w:rPr>
          <w:sz w:val="24"/>
          <w:szCs w:val="24"/>
        </w:rPr>
        <w:t>к</w:t>
      </w:r>
      <w:r w:rsidRPr="00C513A9">
        <w:rPr>
          <w:sz w:val="24"/>
          <w:szCs w:val="24"/>
        </w:rPr>
        <w:t>ционеров.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4.2. Продажа муниципального имущества на аукционе.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4.2.1. На аукционе продается муниципальное имущество в случае, если его покуп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тели не должны выполнить какие-либо условия в отношении такого имущества. Право его приобретения принадлежит покупателю, который предложит в результате торгов наиб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лее высокую цену за такое имущество.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4.2.2. Критерием определения победителя при продаже муниципального имущества на аукционе является - наиболее высокая цена, предложенная за т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кое имущество.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4.2.3. Предложения о цене муниципального имущества подаются участниками ау</w:t>
      </w:r>
      <w:r w:rsidRPr="00C513A9">
        <w:rPr>
          <w:sz w:val="24"/>
          <w:szCs w:val="24"/>
        </w:rPr>
        <w:t>к</w:t>
      </w:r>
      <w:r w:rsidRPr="00C513A9">
        <w:rPr>
          <w:sz w:val="24"/>
          <w:szCs w:val="24"/>
        </w:rPr>
        <w:t xml:space="preserve">циона в запечатанных конвертах (закрытая форма подачи предложений о цене) или </w:t>
      </w:r>
      <w:proofErr w:type="gramStart"/>
      <w:r w:rsidRPr="00C513A9">
        <w:rPr>
          <w:sz w:val="24"/>
          <w:szCs w:val="24"/>
        </w:rPr>
        <w:t>зая</w:t>
      </w:r>
      <w:r w:rsidRPr="00C513A9">
        <w:rPr>
          <w:sz w:val="24"/>
          <w:szCs w:val="24"/>
        </w:rPr>
        <w:t>в</w:t>
      </w:r>
      <w:r w:rsidRPr="00C513A9">
        <w:rPr>
          <w:sz w:val="24"/>
          <w:szCs w:val="24"/>
        </w:rPr>
        <w:t>ляются</w:t>
      </w:r>
      <w:proofErr w:type="gramEnd"/>
      <w:r w:rsidRPr="00C513A9">
        <w:rPr>
          <w:sz w:val="24"/>
          <w:szCs w:val="24"/>
        </w:rPr>
        <w:t xml:space="preserve"> ими открыто в ходе проведения торгов (открытая форма подачи предложений о цене). Форма подачи предложений о цене муниципального имущества определяется к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миссией.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Аукцион, в котором принял участие только один участник, признается несостоя</w:t>
      </w:r>
      <w:r w:rsidRPr="00C513A9">
        <w:rPr>
          <w:sz w:val="24"/>
          <w:szCs w:val="24"/>
        </w:rPr>
        <w:t>в</w:t>
      </w:r>
      <w:r w:rsidRPr="00C513A9">
        <w:rPr>
          <w:sz w:val="24"/>
          <w:szCs w:val="24"/>
        </w:rPr>
        <w:t>ши</w:t>
      </w:r>
      <w:r w:rsidRPr="00C513A9">
        <w:rPr>
          <w:sz w:val="24"/>
          <w:szCs w:val="24"/>
        </w:rPr>
        <w:t>м</w:t>
      </w:r>
      <w:r w:rsidRPr="00C513A9">
        <w:rPr>
          <w:sz w:val="24"/>
          <w:szCs w:val="24"/>
        </w:rPr>
        <w:t>ся.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4.2.4. Продолжительность приема заявок на участие в аукционе должна быть не менее чем двадцать пять дней.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4.2.5. Задаток для участия в аукционе устанавливается в размере 10 процентов начальной цены, указанной в информационном сообщении о продаже муниципального им</w:t>
      </w:r>
      <w:r w:rsidRPr="00C513A9">
        <w:rPr>
          <w:sz w:val="24"/>
          <w:szCs w:val="24"/>
        </w:rPr>
        <w:t>у</w:t>
      </w:r>
      <w:r w:rsidRPr="00C513A9">
        <w:rPr>
          <w:sz w:val="24"/>
          <w:szCs w:val="24"/>
        </w:rPr>
        <w:t>щества.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4.2.6. При проведении закрытого аукциона предложения о цене подаются в день подведения итогов аукциона.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4.2.7. Одно лицо имеет право подать только одну заявку, а в случае проведения з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крытого аукциона - только одно предложение о цене имущества.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4.2.8. Уведомление о признании участника аукциона победителем выдается поб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дит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 xml:space="preserve">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C513A9">
        <w:rPr>
          <w:sz w:val="24"/>
          <w:szCs w:val="24"/>
        </w:rPr>
        <w:t>с даты подвед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ния</w:t>
      </w:r>
      <w:proofErr w:type="gramEnd"/>
      <w:r w:rsidRPr="00C513A9">
        <w:rPr>
          <w:sz w:val="24"/>
          <w:szCs w:val="24"/>
        </w:rPr>
        <w:t xml:space="preserve"> итогов аукциона.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4.2.9. При уклонении или отказе победителя аукциона от заключения в установле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>ный срок договора купли-продажи задаток ему не возвращается, и он утрачивает право на заключение указанного договора.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lastRenderedPageBreak/>
        <w:t xml:space="preserve">4.2.10. Суммы задатков возвращаются участникам аукциона, за исключением его победителя, в течение пяти дней </w:t>
      </w:r>
      <w:proofErr w:type="gramStart"/>
      <w:r w:rsidRPr="00C513A9">
        <w:rPr>
          <w:sz w:val="24"/>
          <w:szCs w:val="24"/>
        </w:rPr>
        <w:t>с даты подведения</w:t>
      </w:r>
      <w:proofErr w:type="gramEnd"/>
      <w:r w:rsidRPr="00C513A9">
        <w:rPr>
          <w:sz w:val="24"/>
          <w:szCs w:val="24"/>
        </w:rPr>
        <w:t xml:space="preserve"> итогов аукциона.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 xml:space="preserve">4.2.11. В течение пяти дней </w:t>
      </w:r>
      <w:proofErr w:type="gramStart"/>
      <w:r w:rsidRPr="00C513A9">
        <w:rPr>
          <w:sz w:val="24"/>
          <w:szCs w:val="24"/>
        </w:rPr>
        <w:t>с даты подведения</w:t>
      </w:r>
      <w:proofErr w:type="gramEnd"/>
      <w:r w:rsidRPr="00C513A9">
        <w:rPr>
          <w:sz w:val="24"/>
          <w:szCs w:val="24"/>
        </w:rPr>
        <w:t xml:space="preserve"> итогов аукциона с победителем ау</w:t>
      </w:r>
      <w:r w:rsidRPr="00C513A9">
        <w:rPr>
          <w:sz w:val="24"/>
          <w:szCs w:val="24"/>
        </w:rPr>
        <w:t>к</w:t>
      </w:r>
      <w:r w:rsidRPr="00C513A9">
        <w:rPr>
          <w:sz w:val="24"/>
          <w:szCs w:val="24"/>
        </w:rPr>
        <w:t>циона заключается договор купли-продажи.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4.2.12. Передача муниципального имущества и оформление перехода права со</w:t>
      </w:r>
      <w:r w:rsidRPr="00C513A9">
        <w:rPr>
          <w:sz w:val="24"/>
          <w:szCs w:val="24"/>
        </w:rPr>
        <w:t>б</w:t>
      </w:r>
      <w:r w:rsidRPr="00C513A9">
        <w:rPr>
          <w:sz w:val="24"/>
          <w:szCs w:val="24"/>
        </w:rPr>
        <w:t>ственности на него осуществляется не позднее чем через тридцать дней после дня полной оплаты имущества.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4.3. Продажа акций открытых акционерных обществ на специализированном ау</w:t>
      </w:r>
      <w:r w:rsidRPr="00C513A9">
        <w:rPr>
          <w:sz w:val="24"/>
          <w:szCs w:val="24"/>
        </w:rPr>
        <w:t>к</w:t>
      </w:r>
      <w:r w:rsidRPr="00C513A9">
        <w:rPr>
          <w:sz w:val="24"/>
          <w:szCs w:val="24"/>
        </w:rPr>
        <w:t>ционе.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4.3.1. Специализированным аукционом признается способ продажи акций на о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 xml:space="preserve">крытых торгах, при </w:t>
      </w:r>
      <w:proofErr w:type="gramStart"/>
      <w:r w:rsidRPr="00C513A9">
        <w:rPr>
          <w:sz w:val="24"/>
          <w:szCs w:val="24"/>
        </w:rPr>
        <w:t>котором</w:t>
      </w:r>
      <w:proofErr w:type="gramEnd"/>
      <w:r w:rsidRPr="00C513A9">
        <w:rPr>
          <w:sz w:val="24"/>
          <w:szCs w:val="24"/>
        </w:rPr>
        <w:t xml:space="preserve"> все победители получают акции открытого акционерного общества по единой цене за одну акцию.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4.3.2. Специализированный аукцион является открытым по составу участников.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Специализированный аукцион, в котором принял участие только один участник, признается несостоявшимся.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4.3.3.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</w:t>
      </w:r>
      <w:r w:rsidRPr="00C513A9">
        <w:rPr>
          <w:sz w:val="24"/>
          <w:szCs w:val="24"/>
        </w:rPr>
        <w:t>п</w:t>
      </w:r>
      <w:r w:rsidRPr="00C513A9">
        <w:rPr>
          <w:sz w:val="24"/>
          <w:szCs w:val="24"/>
        </w:rPr>
        <w:t>ли-продажи акций по итогам специализированного аукциона на условиях, опубликова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>ных в информационном сообщении о проведении специализированного аукциона.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Прием заявок осуществляется в течение двадцати пяти дней.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4.3.4. Документами, подтверждающими поступление денежных средств на счета, ук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занные в информационном сообщении о приватизации, являются выписки с указанных сч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тов.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 xml:space="preserve">4.3.5. Передача акций и оформление права собственности на акции осуществляются не позднее чем через тридцать дней </w:t>
      </w:r>
      <w:proofErr w:type="gramStart"/>
      <w:r w:rsidRPr="00C513A9">
        <w:rPr>
          <w:sz w:val="24"/>
          <w:szCs w:val="24"/>
        </w:rPr>
        <w:t>с даты подведения</w:t>
      </w:r>
      <w:proofErr w:type="gramEnd"/>
      <w:r w:rsidRPr="00C513A9">
        <w:rPr>
          <w:sz w:val="24"/>
          <w:szCs w:val="24"/>
        </w:rPr>
        <w:t xml:space="preserve"> итогов специализированного ау</w:t>
      </w:r>
      <w:r w:rsidRPr="00C513A9">
        <w:rPr>
          <w:sz w:val="24"/>
          <w:szCs w:val="24"/>
        </w:rPr>
        <w:t>к</w:t>
      </w:r>
      <w:r w:rsidRPr="00C513A9">
        <w:rPr>
          <w:sz w:val="24"/>
          <w:szCs w:val="24"/>
        </w:rPr>
        <w:t>циона.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 Продажа муниципального имущества на конкурсе.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4.4.1. На конкурсе могут продаваться предприятие как имущественный комплекс или акции созданного при приватизации открытого акционерного общества, которые с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ставляют более чем 50 процентов уставного капитала указанного общества, если в отн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шении указанного имущества его покупателю необходимо выполнить определенные условия.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Условия конкурса могут предусматривать: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сохранение определенного числа рабочих мест;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переподготовку и (или) повышение квалификации работников;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ограничение изменения профиля деятельности унитарного предприятия или назн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чения отдельных объектов социально-культурного, коммунально-бытового или тран</w:t>
      </w:r>
      <w:r w:rsidRPr="00C513A9">
        <w:rPr>
          <w:sz w:val="24"/>
          <w:szCs w:val="24"/>
        </w:rPr>
        <w:t>с</w:t>
      </w:r>
      <w:r w:rsidRPr="00C513A9">
        <w:rPr>
          <w:sz w:val="24"/>
          <w:szCs w:val="24"/>
        </w:rPr>
        <w:t>портного обслуживания населения либо прекращение их использования;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проведение реставрационных, ремонтных и иных работ в отношении объектов культурного наследия, объектов социально-культурного и коммунально-бытового назн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чения.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4.4.2. Право приобретения муниципального имущества принадлежит тому покуп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телю, который предложил в ходе конкурса наиболее высокую цену за указанное имущ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ство, при условии выполнения таким покупателем условий конкурса.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4.4.3. Конкурс является открытым по составу участников. Предложения о цене м</w:t>
      </w:r>
      <w:r w:rsidRPr="00C513A9">
        <w:rPr>
          <w:sz w:val="24"/>
          <w:szCs w:val="24"/>
        </w:rPr>
        <w:t>у</w:t>
      </w:r>
      <w:r w:rsidRPr="00C513A9">
        <w:rPr>
          <w:sz w:val="24"/>
          <w:szCs w:val="24"/>
        </w:rPr>
        <w:t>ниципального имущества подаются участниками конкурса в запечата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>ных конвертах.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Конкурс, в котором принял участие только один участник, признается несостоя</w:t>
      </w:r>
      <w:r w:rsidRPr="00C513A9">
        <w:rPr>
          <w:sz w:val="24"/>
          <w:szCs w:val="24"/>
        </w:rPr>
        <w:t>в</w:t>
      </w:r>
      <w:r w:rsidRPr="00C513A9">
        <w:rPr>
          <w:sz w:val="24"/>
          <w:szCs w:val="24"/>
        </w:rPr>
        <w:t>шимся.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4.4.4. Продолжительность приема заявок на участие в конкурсе должна быть не м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нее чем двадцать пять дней.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4.4.5. Задаток для участия в конкурсе устанавливается в размере 10 процентов начал</w:t>
      </w:r>
      <w:r w:rsidRPr="00C513A9">
        <w:rPr>
          <w:sz w:val="24"/>
          <w:szCs w:val="24"/>
        </w:rPr>
        <w:t>ь</w:t>
      </w:r>
      <w:r w:rsidRPr="00C513A9">
        <w:rPr>
          <w:sz w:val="24"/>
          <w:szCs w:val="24"/>
        </w:rPr>
        <w:t>ной цены, указанной в информационном сообщении о продаже муниципального имущества.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4.4.6. Предложение о цене продаваемого на конкурсе имущества подается участн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ком конкурса в день подведения итогов конкурса.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lastRenderedPageBreak/>
        <w:t>По желанию претендента запечатанный конве</w:t>
      </w:r>
      <w:proofErr w:type="gramStart"/>
      <w:r w:rsidRPr="00C513A9">
        <w:rPr>
          <w:sz w:val="24"/>
          <w:szCs w:val="24"/>
        </w:rPr>
        <w:t>рт с пр</w:t>
      </w:r>
      <w:proofErr w:type="gramEnd"/>
      <w:r w:rsidRPr="00C513A9">
        <w:rPr>
          <w:sz w:val="24"/>
          <w:szCs w:val="24"/>
        </w:rPr>
        <w:t>едложением о цене продава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мого имущества может быть подан при подаче заявки.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4.4.7. Одно лицо имеет право подать только одну заявку, а также только одно пре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ложение о цене муниципального имущества.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4.4.8. Уведомление о признании участника конкурса победителем выдается поб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дит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 xml:space="preserve">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C513A9">
        <w:rPr>
          <w:sz w:val="24"/>
          <w:szCs w:val="24"/>
        </w:rPr>
        <w:t>с даты подвед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ния</w:t>
      </w:r>
      <w:proofErr w:type="gramEnd"/>
      <w:r w:rsidRPr="00C513A9">
        <w:rPr>
          <w:sz w:val="24"/>
          <w:szCs w:val="24"/>
        </w:rPr>
        <w:t xml:space="preserve"> итогов аукциона.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4.4.9. При уклонении или отказе победителя конкурса от заключения договора ку</w:t>
      </w:r>
      <w:r w:rsidRPr="00C513A9">
        <w:rPr>
          <w:sz w:val="24"/>
          <w:szCs w:val="24"/>
        </w:rPr>
        <w:t>п</w:t>
      </w:r>
      <w:r w:rsidRPr="00C513A9">
        <w:rPr>
          <w:sz w:val="24"/>
          <w:szCs w:val="24"/>
        </w:rPr>
        <w:t>ли-продажи муниципального имущества задаток ему не возвращае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>ся.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4.4.10. Суммы задатков, внесенные участниками конкурса, за исключением поб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дит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 xml:space="preserve">ля, возвращаются участникам конкурса в течение пяти дней </w:t>
      </w:r>
      <w:proofErr w:type="gramStart"/>
      <w:r w:rsidRPr="00C513A9">
        <w:rPr>
          <w:sz w:val="24"/>
          <w:szCs w:val="24"/>
        </w:rPr>
        <w:t>с даты подведения</w:t>
      </w:r>
      <w:proofErr w:type="gramEnd"/>
      <w:r w:rsidRPr="00C513A9">
        <w:rPr>
          <w:sz w:val="24"/>
          <w:szCs w:val="24"/>
        </w:rPr>
        <w:t xml:space="preserve"> итогов ко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>курса.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 xml:space="preserve">3.4.11. В течение десяти дней </w:t>
      </w:r>
      <w:proofErr w:type="gramStart"/>
      <w:r w:rsidRPr="00C513A9">
        <w:rPr>
          <w:sz w:val="24"/>
          <w:szCs w:val="24"/>
        </w:rPr>
        <w:t>с даты подведения</w:t>
      </w:r>
      <w:proofErr w:type="gramEnd"/>
      <w:r w:rsidRPr="00C513A9">
        <w:rPr>
          <w:sz w:val="24"/>
          <w:szCs w:val="24"/>
        </w:rPr>
        <w:t xml:space="preserve"> итогов конкурса с победителем конкурса заключается договор купли-продажи муниципального им</w:t>
      </w:r>
      <w:r w:rsidRPr="00C513A9">
        <w:rPr>
          <w:sz w:val="24"/>
          <w:szCs w:val="24"/>
        </w:rPr>
        <w:t>у</w:t>
      </w:r>
      <w:r w:rsidRPr="00C513A9">
        <w:rPr>
          <w:sz w:val="24"/>
          <w:szCs w:val="24"/>
        </w:rPr>
        <w:t>щества.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4.4.12. Договор купли-продажи муниципального имущества должен с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держать: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условия конкурса, формы и сроки их выполнения;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порядок подтверждения победителем конкурса выполнения условий ко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>курса;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 xml:space="preserve">порядок осуществления </w:t>
      </w:r>
      <w:proofErr w:type="gramStart"/>
      <w:r w:rsidRPr="00C513A9">
        <w:rPr>
          <w:sz w:val="24"/>
          <w:szCs w:val="24"/>
        </w:rPr>
        <w:t>контроля за</w:t>
      </w:r>
      <w:proofErr w:type="gramEnd"/>
      <w:r w:rsidRPr="00C513A9">
        <w:rPr>
          <w:sz w:val="24"/>
          <w:szCs w:val="24"/>
        </w:rPr>
        <w:t xml:space="preserve"> выполнением победителем конкурса условий конкурса;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ответственность сторон за неисполнение или ненадлежащее исполнение своих об</w:t>
      </w:r>
      <w:r w:rsidRPr="00C513A9">
        <w:rPr>
          <w:sz w:val="24"/>
          <w:szCs w:val="24"/>
        </w:rPr>
        <w:t>я</w:t>
      </w:r>
      <w:r w:rsidRPr="00C513A9">
        <w:rPr>
          <w:sz w:val="24"/>
          <w:szCs w:val="24"/>
        </w:rPr>
        <w:t>зательств по договору купли-продажи в виде неустойки за невыполнение победителем конкурса условий, а также ненадлежащее их выполнение, в том числе нарушение пром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жуточных или окончательных сроков выполнения таких условий и объема их выполнения, в размере цены муниципального им</w:t>
      </w:r>
      <w:r w:rsidRPr="00C513A9">
        <w:rPr>
          <w:sz w:val="24"/>
          <w:szCs w:val="24"/>
        </w:rPr>
        <w:t>у</w:t>
      </w:r>
      <w:r w:rsidRPr="00C513A9">
        <w:rPr>
          <w:sz w:val="24"/>
          <w:szCs w:val="24"/>
        </w:rPr>
        <w:t>щества;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иные определяемые по соглашению сторон условия.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4.4.13. За неисполнение или ненадлежащее исполнение своих обязательств по д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говору купли-продажи покупатель выплачивает неустойку в ра</w:t>
      </w:r>
      <w:r w:rsidRPr="00C513A9">
        <w:rPr>
          <w:sz w:val="24"/>
          <w:szCs w:val="24"/>
        </w:rPr>
        <w:t>з</w:t>
      </w:r>
      <w:r w:rsidRPr="00C513A9">
        <w:rPr>
          <w:sz w:val="24"/>
          <w:szCs w:val="24"/>
        </w:rPr>
        <w:t>мере задатка.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4.4.14. Передача муниципального имущества победителю конкурса и оформление перехода права собственности на него осуществляются не позднее чем через тридцать дней п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сле дня полной оплаты имущества и выполнения условий конкурса.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Факт оплаты имущества подтверждается выпиской со счета, указанного в инфо</w:t>
      </w:r>
      <w:r w:rsidRPr="00C513A9">
        <w:rPr>
          <w:sz w:val="24"/>
          <w:szCs w:val="24"/>
        </w:rPr>
        <w:t>р</w:t>
      </w:r>
      <w:r w:rsidRPr="00C513A9">
        <w:rPr>
          <w:sz w:val="24"/>
          <w:szCs w:val="24"/>
        </w:rPr>
        <w:t>мационном сообщении о проведении конкурса, о поступлении денежных сре</w:t>
      </w:r>
      <w:proofErr w:type="gramStart"/>
      <w:r w:rsidRPr="00C513A9">
        <w:rPr>
          <w:sz w:val="24"/>
          <w:szCs w:val="24"/>
        </w:rPr>
        <w:t>дств в р</w:t>
      </w:r>
      <w:proofErr w:type="gramEnd"/>
      <w:r w:rsidRPr="00C513A9">
        <w:rPr>
          <w:sz w:val="24"/>
          <w:szCs w:val="24"/>
        </w:rPr>
        <w:t>азм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ре и в сроки, которые указаны в договоре купли-продажи мун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ципального имущества.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4.5. Продажа акций открытых акционерных обществ через организатора торговли на рынке ценных бумаг.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4.5.1. Акции открытых акционерных обществ могут продаваться через организат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ра торговли на рынке ценных бумаг (далее - организатор торговли).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4.5.2. Продажа акций открытых акционерных обществ через организатора торговли осуществляется в соответствии с правилами, установленными орган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затором торговли.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4.5.3. Для продажи акций открытых акционерных обществ через организатора то</w:t>
      </w:r>
      <w:r w:rsidRPr="00C513A9">
        <w:rPr>
          <w:sz w:val="24"/>
          <w:szCs w:val="24"/>
        </w:rPr>
        <w:t>р</w:t>
      </w:r>
      <w:r w:rsidRPr="00C513A9">
        <w:rPr>
          <w:sz w:val="24"/>
          <w:szCs w:val="24"/>
        </w:rPr>
        <w:t>го</w:t>
      </w:r>
      <w:r w:rsidRPr="00C513A9">
        <w:rPr>
          <w:sz w:val="24"/>
          <w:szCs w:val="24"/>
        </w:rPr>
        <w:t>в</w:t>
      </w:r>
      <w:r w:rsidRPr="00C513A9">
        <w:rPr>
          <w:sz w:val="24"/>
          <w:szCs w:val="24"/>
        </w:rPr>
        <w:t>ли могут привлекаться брокеры в порядке, установленном Правительством Российской Ф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дерации.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Условия договоров с брокерами о продаже акций открытых акционерных обществ ч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рез организатора торговли должны предусматривать продажу указанных акций по цене, к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торая не может быть ниже начальной цены.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4.5.4. Информация о продаже акций открытых акционерных обществ через орган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затора торговли должна быть опубликована в соответствии с правилами, установленными о</w:t>
      </w:r>
      <w:r w:rsidRPr="00C513A9">
        <w:rPr>
          <w:sz w:val="24"/>
          <w:szCs w:val="24"/>
        </w:rPr>
        <w:t>р</w:t>
      </w:r>
      <w:r w:rsidRPr="00C513A9">
        <w:rPr>
          <w:sz w:val="24"/>
          <w:szCs w:val="24"/>
        </w:rPr>
        <w:t>ганизатором торговли.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Информация о результатах сделок купли-продажи акций открытых акционерных обществ через организатора торговли подлежит ежемесячной публикации в официальных и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>формационных бюллетенях и (или) других средствах массовой информации.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Раскрытие информации, необходимой для совершения и исполнения сделок с а</w:t>
      </w:r>
      <w:r w:rsidRPr="00C513A9">
        <w:rPr>
          <w:sz w:val="24"/>
          <w:szCs w:val="24"/>
        </w:rPr>
        <w:t>к</w:t>
      </w:r>
      <w:r w:rsidRPr="00C513A9">
        <w:rPr>
          <w:sz w:val="24"/>
          <w:szCs w:val="24"/>
        </w:rPr>
        <w:t>циями открытых акционерных обществ, осуществляется организатором торговли в уст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новленном порядке.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4.6. Продажа муниципального имущества посредством публичного пре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ложения.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lastRenderedPageBreak/>
        <w:t>4.6.1.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стоявшимся.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4.6.2. Информационное сообщение о продаже муниципального имущества посре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 xml:space="preserve">ством публичного предложения наряду со сведениями, предусмотренными </w:t>
      </w:r>
      <w:hyperlink r:id="rId18" w:history="1">
        <w:r w:rsidRPr="00C513A9">
          <w:rPr>
            <w:sz w:val="24"/>
            <w:szCs w:val="24"/>
          </w:rPr>
          <w:t>п. 3.4</w:t>
        </w:r>
      </w:hyperlink>
      <w:r w:rsidRPr="00C513A9">
        <w:rPr>
          <w:sz w:val="24"/>
          <w:szCs w:val="24"/>
        </w:rPr>
        <w:t xml:space="preserve"> насто</w:t>
      </w:r>
      <w:r w:rsidRPr="00C513A9">
        <w:rPr>
          <w:sz w:val="24"/>
          <w:szCs w:val="24"/>
        </w:rPr>
        <w:t>я</w:t>
      </w:r>
      <w:r w:rsidRPr="00C513A9">
        <w:rPr>
          <w:sz w:val="24"/>
          <w:szCs w:val="24"/>
        </w:rPr>
        <w:t>щего Положения, должно содержать следующие свед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ния: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1) дата, время и место проведения продажи муниципального имущества посре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ством публичного предложения;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2) величина снижения цены первоначального предложения ("шаг понижения"), в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личина повышения цены в случае, предусмотренном настоящим Положением ("шаг ау</w:t>
      </w:r>
      <w:r w:rsidRPr="00C513A9">
        <w:rPr>
          <w:sz w:val="24"/>
          <w:szCs w:val="24"/>
        </w:rPr>
        <w:t>к</w:t>
      </w:r>
      <w:r w:rsidRPr="00C513A9">
        <w:rPr>
          <w:sz w:val="24"/>
          <w:szCs w:val="24"/>
        </w:rPr>
        <w:t>циона");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3) минимальная цена предложения, по которой может быть продано муниципал</w:t>
      </w:r>
      <w:r w:rsidRPr="00C513A9">
        <w:rPr>
          <w:sz w:val="24"/>
          <w:szCs w:val="24"/>
        </w:rPr>
        <w:t>ь</w:t>
      </w:r>
      <w:r w:rsidRPr="00C513A9">
        <w:rPr>
          <w:sz w:val="24"/>
          <w:szCs w:val="24"/>
        </w:rPr>
        <w:t>ное имущество (цена отсечения).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4.6.3. Цена первоначального предложения устанавливается не ниже начальной ц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ны, указанной в информационном сообщении о продаже муниципального имущества на аукционе, который был признан несостоявшимся, а цена отсечения составляет 50 проце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>тов начальной цены такого аукциона.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4.6.4. Продолжительность приема заявок должна быть не менее чем двадцать пять дней. Одно лицо имеет право подать только одну заявку.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4.6.5. Продажа муниципального имущества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дуры проведения такой продажи.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При продаже посредством публичного предложения осуществляется последов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тельное снижение цены первоначального предложения на "шаг понижения" до цены отс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чения.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 xml:space="preserve">Предложения о приобретении муниципального имущества </w:t>
      </w:r>
      <w:proofErr w:type="gramStart"/>
      <w:r w:rsidRPr="00C513A9">
        <w:rPr>
          <w:sz w:val="24"/>
          <w:szCs w:val="24"/>
        </w:rPr>
        <w:t>заявляются</w:t>
      </w:r>
      <w:proofErr w:type="gramEnd"/>
      <w:r w:rsidRPr="00C513A9">
        <w:rPr>
          <w:sz w:val="24"/>
          <w:szCs w:val="24"/>
        </w:rPr>
        <w:t xml:space="preserve"> участниками продажи посредством публичного предложения поднятием их карточек после оглашения цены первоначального предложения или цены предложения, сложившейся на соотве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>ствующем "шаге понижения".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 xml:space="preserve">Право приобретения муниципального имущества принадлежит участнику продажи посредством публичного предложения, </w:t>
      </w:r>
      <w:proofErr w:type="gramStart"/>
      <w:r w:rsidRPr="00C513A9">
        <w:rPr>
          <w:sz w:val="24"/>
          <w:szCs w:val="24"/>
        </w:rPr>
        <w:t>который</w:t>
      </w:r>
      <w:proofErr w:type="gramEnd"/>
      <w:r w:rsidRPr="00C513A9">
        <w:rPr>
          <w:sz w:val="24"/>
          <w:szCs w:val="24"/>
        </w:rPr>
        <w:t xml:space="preserve"> подтвердил цену первоначального пре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ложения или цену предложения, сложившуюся на соотве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>ствующем "шаге понижения", при отсутствии предложений других участников продажи посредством публичного пре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ложения.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В случае</w:t>
      </w:r>
      <w:proofErr w:type="gramStart"/>
      <w:r w:rsidRPr="00C513A9">
        <w:rPr>
          <w:sz w:val="24"/>
          <w:szCs w:val="24"/>
        </w:rPr>
        <w:t>,</w:t>
      </w:r>
      <w:proofErr w:type="gramEnd"/>
      <w:r w:rsidRPr="00C513A9">
        <w:rPr>
          <w:sz w:val="24"/>
          <w:szCs w:val="24"/>
        </w:rPr>
        <w:t xml:space="preserve"> если несколько участников продажи посредством публичного предлож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ния подтверждают цену первоначального предложения или цену предложения, сложи</w:t>
      </w:r>
      <w:r w:rsidRPr="00C513A9">
        <w:rPr>
          <w:sz w:val="24"/>
          <w:szCs w:val="24"/>
        </w:rPr>
        <w:t>в</w:t>
      </w:r>
      <w:r w:rsidRPr="00C513A9">
        <w:rPr>
          <w:sz w:val="24"/>
          <w:szCs w:val="24"/>
        </w:rPr>
        <w:t>шуюся на одном из "шагов понижения", со всеми участниками продажи посредством пу</w:t>
      </w:r>
      <w:r w:rsidRPr="00C513A9">
        <w:rPr>
          <w:sz w:val="24"/>
          <w:szCs w:val="24"/>
        </w:rPr>
        <w:t>б</w:t>
      </w:r>
      <w:r w:rsidRPr="00C513A9">
        <w:rPr>
          <w:sz w:val="24"/>
          <w:szCs w:val="24"/>
        </w:rPr>
        <w:t>личного предложения проводится аукцион по установленным в соответствии с законод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тельством Ро</w:t>
      </w:r>
      <w:r w:rsidRPr="00C513A9">
        <w:rPr>
          <w:sz w:val="24"/>
          <w:szCs w:val="24"/>
        </w:rPr>
        <w:t>с</w:t>
      </w:r>
      <w:r w:rsidRPr="00C513A9">
        <w:rPr>
          <w:sz w:val="24"/>
          <w:szCs w:val="24"/>
        </w:rPr>
        <w:t>сийской Федерации правилам проведения аукциона, предусматривающим открытую форму подачи предложений о цене имущества. Начальной ценой муниципал</w:t>
      </w:r>
      <w:r w:rsidRPr="00C513A9">
        <w:rPr>
          <w:sz w:val="24"/>
          <w:szCs w:val="24"/>
        </w:rPr>
        <w:t>ь</w:t>
      </w:r>
      <w:r w:rsidRPr="00C513A9">
        <w:rPr>
          <w:sz w:val="24"/>
          <w:szCs w:val="24"/>
        </w:rPr>
        <w:t>ного имущества на т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ком аукционе является цена первоначального предложения или цена предложения, сложи</w:t>
      </w:r>
      <w:r w:rsidRPr="00C513A9">
        <w:rPr>
          <w:sz w:val="24"/>
          <w:szCs w:val="24"/>
        </w:rPr>
        <w:t>в</w:t>
      </w:r>
      <w:r w:rsidRPr="00C513A9">
        <w:rPr>
          <w:sz w:val="24"/>
          <w:szCs w:val="24"/>
        </w:rPr>
        <w:t>шаяся на данном "шаге понижения".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В случае</w:t>
      </w:r>
      <w:proofErr w:type="gramStart"/>
      <w:r w:rsidRPr="00C513A9">
        <w:rPr>
          <w:sz w:val="24"/>
          <w:szCs w:val="24"/>
        </w:rPr>
        <w:t>,</w:t>
      </w:r>
      <w:proofErr w:type="gramEnd"/>
      <w:r w:rsidRPr="00C513A9">
        <w:rPr>
          <w:sz w:val="24"/>
          <w:szCs w:val="24"/>
        </w:rPr>
        <w:t xml:space="preserve"> если участники такого аукциона не заявляют предложения о цене, пр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вышающей начальную цену муниципального имущества, право его приобретения прина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лежит участнику аукциона, который первым подтвердил начальную цену муниципального имущ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4.6.6. Продажа посредством публичного предложения, в которой принял участие только один участник, признается несостоявшейся.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3" w:name="Par86"/>
      <w:bookmarkEnd w:id="3"/>
      <w:r w:rsidRPr="00C513A9">
        <w:rPr>
          <w:sz w:val="24"/>
          <w:szCs w:val="24"/>
        </w:rPr>
        <w:t>4.6.7. Претендент не допускается к участию в продаже посредством публичного пре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ложения по следующим основаниям: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1) представленные документы не подтверждают право претендента быть покупат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лем в соответствии с законодательством Российской Федерации;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2) представлены не все документы в соответствии с перечнем, указанным в инфо</w:t>
      </w:r>
      <w:r w:rsidRPr="00C513A9">
        <w:rPr>
          <w:sz w:val="24"/>
          <w:szCs w:val="24"/>
        </w:rPr>
        <w:t>р</w:t>
      </w:r>
      <w:r w:rsidRPr="00C513A9">
        <w:rPr>
          <w:sz w:val="24"/>
          <w:szCs w:val="24"/>
        </w:rPr>
        <w:t>мационном сообщении о продаже муниципального имущества, либо оформление указа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>ных документов не соответствует законодательству Росси</w:t>
      </w:r>
      <w:r w:rsidRPr="00C513A9">
        <w:rPr>
          <w:sz w:val="24"/>
          <w:szCs w:val="24"/>
        </w:rPr>
        <w:t>й</w:t>
      </w:r>
      <w:r w:rsidRPr="00C513A9">
        <w:rPr>
          <w:sz w:val="24"/>
          <w:szCs w:val="24"/>
        </w:rPr>
        <w:t>ской Федерации;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lastRenderedPageBreak/>
        <w:t>3) заявка на участие в продаже посредством публичного предложения подана л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цом, не уполномоченным претендентом на осуществление таких де</w:t>
      </w:r>
      <w:r w:rsidRPr="00C513A9">
        <w:rPr>
          <w:sz w:val="24"/>
          <w:szCs w:val="24"/>
        </w:rPr>
        <w:t>й</w:t>
      </w:r>
      <w:r w:rsidRPr="00C513A9">
        <w:rPr>
          <w:sz w:val="24"/>
          <w:szCs w:val="24"/>
        </w:rPr>
        <w:t>ствий.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 xml:space="preserve">4.6.8. Перечень указанных в </w:t>
      </w:r>
      <w:hyperlink w:anchor="Par86" w:history="1">
        <w:r w:rsidRPr="00C513A9">
          <w:rPr>
            <w:sz w:val="24"/>
            <w:szCs w:val="24"/>
          </w:rPr>
          <w:t>подпункте 4.6.7</w:t>
        </w:r>
      </w:hyperlink>
      <w:r w:rsidRPr="00C513A9">
        <w:rPr>
          <w:sz w:val="24"/>
          <w:szCs w:val="24"/>
        </w:rPr>
        <w:t xml:space="preserve"> настоящего Положения оснований о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>каза претенденту в участии в продаже посредством публичного предложения является и</w:t>
      </w:r>
      <w:r w:rsidRPr="00C513A9">
        <w:rPr>
          <w:sz w:val="24"/>
          <w:szCs w:val="24"/>
        </w:rPr>
        <w:t>с</w:t>
      </w:r>
      <w:r w:rsidRPr="00C513A9">
        <w:rPr>
          <w:sz w:val="24"/>
          <w:szCs w:val="24"/>
        </w:rPr>
        <w:t>черп</w:t>
      </w:r>
      <w:r w:rsidRPr="00C513A9">
        <w:rPr>
          <w:sz w:val="24"/>
          <w:szCs w:val="24"/>
        </w:rPr>
        <w:t>ы</w:t>
      </w:r>
      <w:r w:rsidRPr="00C513A9">
        <w:rPr>
          <w:sz w:val="24"/>
          <w:szCs w:val="24"/>
        </w:rPr>
        <w:t>вающим.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4.6.9. Претендент имеет право отозвать поданную заявку на участие в продаже п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средством публичного предложения до момента признания его участником такой прод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жи.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4.6.10.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ством публичного предложения.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4.6.11. При уклонении или отказе победителя продажи посредством публичного пре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ложения от заключения в установленный срок договора купли-продажи имущества он утр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чивает право на заключение указанного договора и задаток ему не возвращается.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4.6.12. Суммы задатков возвращаются участникам продажи посредством публичн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 xml:space="preserve">го предложения, за исключением победителя такой продажи, в течение пяти дней </w:t>
      </w:r>
      <w:proofErr w:type="gramStart"/>
      <w:r w:rsidRPr="00C513A9">
        <w:rPr>
          <w:sz w:val="24"/>
          <w:szCs w:val="24"/>
        </w:rPr>
        <w:t>с даты подв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дения</w:t>
      </w:r>
      <w:proofErr w:type="gramEnd"/>
      <w:r w:rsidRPr="00C513A9">
        <w:rPr>
          <w:sz w:val="24"/>
          <w:szCs w:val="24"/>
        </w:rPr>
        <w:t xml:space="preserve"> ее итогов.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 xml:space="preserve">4.6.13. Не позднее чем через пять дней </w:t>
      </w:r>
      <w:proofErr w:type="gramStart"/>
      <w:r w:rsidRPr="00C513A9">
        <w:rPr>
          <w:sz w:val="24"/>
          <w:szCs w:val="24"/>
        </w:rPr>
        <w:t>с даты выдачи</w:t>
      </w:r>
      <w:proofErr w:type="gramEnd"/>
      <w:r w:rsidRPr="00C513A9">
        <w:rPr>
          <w:sz w:val="24"/>
          <w:szCs w:val="24"/>
        </w:rPr>
        <w:t xml:space="preserve"> уведомления о признании участника продажи посредством публичного предложения победителем с ним заключае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>ся договор купли-продажи.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4.7. Продажа муниципального имущества без объявления цены.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4.7.1. Продажа муниципального имущества без объявления цены осуществляется, если продажа этого имущества посредством публичного предл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жения не состоялась.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4.7.2. При продаже муниципального имущества без объявления цены его начальная цена не определяется.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4.7.3. Информационное сообщение о продаже муниципального имущества без об</w:t>
      </w:r>
      <w:r w:rsidRPr="00C513A9">
        <w:rPr>
          <w:sz w:val="24"/>
          <w:szCs w:val="24"/>
        </w:rPr>
        <w:t>ъ</w:t>
      </w:r>
      <w:r w:rsidRPr="00C513A9">
        <w:rPr>
          <w:sz w:val="24"/>
          <w:szCs w:val="24"/>
        </w:rPr>
        <w:t>явления цены должно соответствовать требованиям, предусмотренным настоящего Пол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жения, за исключением начальной цены.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Предложения о приобретении муниципального имущества подаются претендент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ми в запечатанном конверте и регистрируются в журнале приема предложений с присво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нием каждому обращению номера и указанием времени подачи документов (число, месяц, часы и минуты).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4.7.4. Помимо заявки и предложения о цене муниципального имущества прете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 xml:space="preserve">дент должен представить документы, указанные в </w:t>
      </w:r>
      <w:hyperlink r:id="rId19" w:history="1">
        <w:r w:rsidRPr="00C513A9">
          <w:rPr>
            <w:sz w:val="24"/>
            <w:szCs w:val="24"/>
          </w:rPr>
          <w:t>пункте 2.1</w:t>
        </w:r>
      </w:hyperlink>
      <w:r w:rsidRPr="00C513A9">
        <w:rPr>
          <w:sz w:val="24"/>
          <w:szCs w:val="24"/>
        </w:rPr>
        <w:t>0 настоящ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го Положения.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4.7.5. В случае поступления предложений от нескольких претендентов покупателем признается лицо, предложившее за муниципальное имущество наибольшую цену. В сл</w:t>
      </w:r>
      <w:r w:rsidRPr="00C513A9">
        <w:rPr>
          <w:sz w:val="24"/>
          <w:szCs w:val="24"/>
        </w:rPr>
        <w:t>у</w:t>
      </w:r>
      <w:r w:rsidRPr="00C513A9">
        <w:rPr>
          <w:sz w:val="24"/>
          <w:szCs w:val="24"/>
        </w:rPr>
        <w:t>чае поступления нескольких одинаковых предложений о цене муниципального имущества покупателем признается лицо, подавшее з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явку ранее других лиц.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4.7.6. Уведомление о признании участника продажи без объявления цены побед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телем выдается победителю или его полномочному представителю под расписку в день подв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дения итогов продажи без объявления цены.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 xml:space="preserve">Не позднее чем через пять дней </w:t>
      </w:r>
      <w:proofErr w:type="gramStart"/>
      <w:r w:rsidRPr="00C513A9">
        <w:rPr>
          <w:sz w:val="24"/>
          <w:szCs w:val="24"/>
        </w:rPr>
        <w:t>с даты выдачи</w:t>
      </w:r>
      <w:proofErr w:type="gramEnd"/>
      <w:r w:rsidRPr="00C513A9">
        <w:rPr>
          <w:sz w:val="24"/>
          <w:szCs w:val="24"/>
        </w:rPr>
        <w:t xml:space="preserve"> уведомления о признании участника продажи без объявления цены победителем с ним заключается дог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вор купли-продажи.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4.8. Внесение муниципального имущества в качестве вклада в уставные капиталы открытых акционерных обществ.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4.8.1. По решению Думы поселения муниципальное имущество, а также исключ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тельные права могут быть внесены в качестве вклада в уставные капиталы открытых а</w:t>
      </w:r>
      <w:r w:rsidRPr="00C513A9">
        <w:rPr>
          <w:sz w:val="24"/>
          <w:szCs w:val="24"/>
        </w:rPr>
        <w:t>к</w:t>
      </w:r>
      <w:r w:rsidRPr="00C513A9">
        <w:rPr>
          <w:sz w:val="24"/>
          <w:szCs w:val="24"/>
        </w:rPr>
        <w:t>ционерных обществ. При этом доля акций открытого акционерного общества, находящи</w:t>
      </w:r>
      <w:r w:rsidRPr="00C513A9">
        <w:rPr>
          <w:sz w:val="24"/>
          <w:szCs w:val="24"/>
        </w:rPr>
        <w:t>х</w:t>
      </w:r>
      <w:r w:rsidRPr="00C513A9">
        <w:rPr>
          <w:sz w:val="24"/>
          <w:szCs w:val="24"/>
        </w:rPr>
        <w:t>ся в собственности муниципального образования и приобретаемых муниципальным обр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зованием, в общем количестве обыкновенных акций этого акционерного общества не м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жет с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ставлять менее чем 25 процентов плюс одна акция.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4.8.2. Внесение муниципального имущества, а также исключительных прав в уставные капиталы открытых акционерных обществ может осущест</w:t>
      </w:r>
      <w:r w:rsidRPr="00C513A9">
        <w:rPr>
          <w:sz w:val="24"/>
          <w:szCs w:val="24"/>
        </w:rPr>
        <w:t>в</w:t>
      </w:r>
      <w:r w:rsidRPr="00C513A9">
        <w:rPr>
          <w:sz w:val="24"/>
          <w:szCs w:val="24"/>
        </w:rPr>
        <w:t>ляться: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при учреждении открытых акционерных обществ;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lastRenderedPageBreak/>
        <w:t>в порядке оплаты размещаемых дополнительных акций при увеличении уставных капиталов открытых акционерных обществ.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4.8.3. Внесение муниципального имущества, а также исключительных прав в кач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стве оплаты размещаемых дополнительных акций открытого акционерного общества м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жет быть осуществлено при соблюдении следующих усл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вий: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-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 xml:space="preserve">тала посредством размещения дополнительных акций, оплата которых будет </w:t>
      </w:r>
      <w:proofErr w:type="gramStart"/>
      <w:r w:rsidRPr="00C513A9">
        <w:rPr>
          <w:sz w:val="24"/>
          <w:szCs w:val="24"/>
        </w:rPr>
        <w:t>осущест</w:t>
      </w:r>
      <w:r w:rsidRPr="00C513A9">
        <w:rPr>
          <w:sz w:val="24"/>
          <w:szCs w:val="24"/>
        </w:rPr>
        <w:t>в</w:t>
      </w:r>
      <w:r w:rsidRPr="00C513A9">
        <w:rPr>
          <w:sz w:val="24"/>
          <w:szCs w:val="24"/>
        </w:rPr>
        <w:t>ляться</w:t>
      </w:r>
      <w:proofErr w:type="gramEnd"/>
      <w:r w:rsidRPr="00C513A9">
        <w:rPr>
          <w:sz w:val="24"/>
          <w:szCs w:val="24"/>
        </w:rPr>
        <w:t xml:space="preserve"> в том числе муниципальным имуществом (с указанием вида такого имущества), а также исключительными правами, принадлежащими муниципальному образованию (с указанием объема, пр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делов и способа использования соответствующих исключительных прав);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- дополнительные акции, в оплату которых вносится муниципальное имущество и (или) исключительные права, являются обыкновенными акциями;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- оценка муниципального имущества, вносимого в оплату дополнительных акций, проведена в соответствии с законодательством Российской Федерации об оценочной де</w:t>
      </w:r>
      <w:r w:rsidRPr="00C513A9">
        <w:rPr>
          <w:sz w:val="24"/>
          <w:szCs w:val="24"/>
        </w:rPr>
        <w:t>я</w:t>
      </w:r>
      <w:r w:rsidRPr="00C513A9">
        <w:rPr>
          <w:sz w:val="24"/>
          <w:szCs w:val="24"/>
        </w:rPr>
        <w:t>тельности.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 xml:space="preserve">4.8.4. </w:t>
      </w:r>
      <w:proofErr w:type="gramStart"/>
      <w:r w:rsidRPr="00C513A9">
        <w:rPr>
          <w:sz w:val="24"/>
          <w:szCs w:val="24"/>
        </w:rPr>
        <w:t>При внесении муниципального имущества, а также исключительных прав в качестве вклада в уставный капитал открытого акционерного общества количество акций, пр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обретаемых в собственность муниципального образования, доля этих акций в общем количестве обыкновенных акций открытого акционерного общества и стоимость муниц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пального имущества, вносимого в качестве вклада в уставный капитал открытого акци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нерного общ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 xml:space="preserve">ства (цена приобретения указанных акций), определяются в соответствии с Федеральным </w:t>
      </w:r>
      <w:hyperlink r:id="rId20" w:history="1">
        <w:r w:rsidRPr="00C513A9">
          <w:rPr>
            <w:sz w:val="24"/>
            <w:szCs w:val="24"/>
          </w:rPr>
          <w:t>законом</w:t>
        </w:r>
      </w:hyperlink>
      <w:r w:rsidRPr="00C513A9">
        <w:rPr>
          <w:sz w:val="24"/>
          <w:szCs w:val="24"/>
        </w:rPr>
        <w:t xml:space="preserve"> "Об</w:t>
      </w:r>
      <w:proofErr w:type="gramEnd"/>
      <w:r w:rsidRPr="00C513A9">
        <w:rPr>
          <w:sz w:val="24"/>
          <w:szCs w:val="24"/>
        </w:rPr>
        <w:t xml:space="preserve"> акционерных </w:t>
      </w:r>
      <w:proofErr w:type="gramStart"/>
      <w:r w:rsidRPr="00C513A9">
        <w:rPr>
          <w:sz w:val="24"/>
          <w:szCs w:val="24"/>
        </w:rPr>
        <w:t>обществах</w:t>
      </w:r>
      <w:proofErr w:type="gramEnd"/>
      <w:r w:rsidRPr="00C513A9">
        <w:rPr>
          <w:sz w:val="24"/>
          <w:szCs w:val="24"/>
        </w:rPr>
        <w:t>" и законодательством Российской Федерации об оцено</w:t>
      </w:r>
      <w:r w:rsidRPr="00C513A9">
        <w:rPr>
          <w:sz w:val="24"/>
          <w:szCs w:val="24"/>
        </w:rPr>
        <w:t>ч</w:t>
      </w:r>
      <w:r w:rsidRPr="00C513A9">
        <w:rPr>
          <w:sz w:val="24"/>
          <w:szCs w:val="24"/>
        </w:rPr>
        <w:t>ной деятельности.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4.9. Продажа акций открытых акционерных обществ по результатам доверительн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го управления.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4.9.1. Лицо, заключившее по результатам конкурса договор доверительного упра</w:t>
      </w:r>
      <w:r w:rsidRPr="00C513A9">
        <w:rPr>
          <w:sz w:val="24"/>
          <w:szCs w:val="24"/>
        </w:rPr>
        <w:t>в</w:t>
      </w:r>
      <w:r w:rsidRPr="00C513A9">
        <w:rPr>
          <w:sz w:val="24"/>
          <w:szCs w:val="24"/>
        </w:rPr>
        <w:t>ления акциями открытого акционерного общества, приобретает эти акции в собственность после завершения срока доверительного управления в случае исполнения условий догов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ра д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верительного управления.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Договор купли-продажи акций открытого акционерного общества заключается с победителем конкурса одновременно с договором доверительного управления.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4.9.2. Сведения о количестве (доле в уставном капитале) и цене продажи акций о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>крытого акционерного общества, которые подлежат продаже по результатам доверител</w:t>
      </w:r>
      <w:r w:rsidRPr="00C513A9">
        <w:rPr>
          <w:sz w:val="24"/>
          <w:szCs w:val="24"/>
        </w:rPr>
        <w:t>ь</w:t>
      </w:r>
      <w:r w:rsidRPr="00C513A9">
        <w:rPr>
          <w:sz w:val="24"/>
          <w:szCs w:val="24"/>
        </w:rPr>
        <w:t>ного управления, публикуются в соответствующем информационном сообщении о пров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дении конкурса по передаче акций указанн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го акционерного общества в доверительное управление.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4.9.3. Информационное сообщение о проведении конкурса по передаче акций о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>крытого акционерного общества в доверительное управление публикуется не менее чем за три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цать дней до его проведения. В указанном информационном сообщении публикуются сведения об открытом акционерном обществе, а также о количестве передаваемых в дов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рител</w:t>
      </w:r>
      <w:r w:rsidRPr="00C513A9">
        <w:rPr>
          <w:sz w:val="24"/>
          <w:szCs w:val="24"/>
        </w:rPr>
        <w:t>ь</w:t>
      </w:r>
      <w:r w:rsidRPr="00C513A9">
        <w:rPr>
          <w:sz w:val="24"/>
          <w:szCs w:val="24"/>
        </w:rPr>
        <w:t>ное управление акций и об их доле в уставном капитале открытого акционерного общества, об условиях доверительного управления и о сроке, на который заключается д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говор довер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тельного управления (не более чем на три года).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4.9.4. Неисполнение или ненадлежащее исполнение условий договора доверител</w:t>
      </w:r>
      <w:r w:rsidRPr="00C513A9">
        <w:rPr>
          <w:sz w:val="24"/>
          <w:szCs w:val="24"/>
        </w:rPr>
        <w:t>ь</w:t>
      </w:r>
      <w:r w:rsidRPr="00C513A9">
        <w:rPr>
          <w:sz w:val="24"/>
          <w:szCs w:val="24"/>
        </w:rPr>
        <w:t>ного управления является основанием расторжения в судебном порядке договора довер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тельного управления и договора купли-продажи акций открытого акционерного общества. Исполнение условий договора доверительного управления подтверждается отчетом дов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рительного управляющего, прин</w:t>
      </w:r>
      <w:r w:rsidRPr="00C513A9">
        <w:rPr>
          <w:sz w:val="24"/>
          <w:szCs w:val="24"/>
        </w:rPr>
        <w:t>я</w:t>
      </w:r>
      <w:r w:rsidRPr="00C513A9">
        <w:rPr>
          <w:sz w:val="24"/>
          <w:szCs w:val="24"/>
        </w:rPr>
        <w:t>тым учредителем доверительного управления.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146E2F" w:rsidRPr="00C513A9" w:rsidRDefault="0092698A" w:rsidP="00C6150E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C513A9">
        <w:rPr>
          <w:b/>
          <w:sz w:val="24"/>
          <w:szCs w:val="24"/>
        </w:rPr>
        <w:t>5. ОСОБЕННОСТИ ПРИВАТИЗАЦИИ</w:t>
      </w:r>
    </w:p>
    <w:p w:rsidR="0092698A" w:rsidRPr="00C513A9" w:rsidRDefault="0092698A" w:rsidP="00C6150E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C513A9">
        <w:rPr>
          <w:b/>
          <w:sz w:val="24"/>
          <w:szCs w:val="24"/>
        </w:rPr>
        <w:t>ОТДЕЛЬНЫХ ВИДОВ ИМУЩЕСТВА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5.1. Особенности сделок, связанных с продажей имущественного комплекса ун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тарного предприятия.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lastRenderedPageBreak/>
        <w:t>5.1.1. Опубликование прогнозного плана приватизации является уведомлением кред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торов о продаже имущественного комплекса унитарного предприятия. Заявленные кредиторами требования рассматриваются в установленном порядке при определении с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става подлежащего продаже имущественного комплекса унитарного предприятия, при этом не треб</w:t>
      </w:r>
      <w:r w:rsidRPr="00C513A9">
        <w:rPr>
          <w:sz w:val="24"/>
          <w:szCs w:val="24"/>
        </w:rPr>
        <w:t>у</w:t>
      </w:r>
      <w:r w:rsidRPr="00C513A9">
        <w:rPr>
          <w:sz w:val="24"/>
          <w:szCs w:val="24"/>
        </w:rPr>
        <w:t>ется согласие кредиторов на перевод их требований на покупателя.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5.1.2. Существенные изменения, произошедшие в составе имущественного ко</w:t>
      </w:r>
      <w:r w:rsidRPr="00C513A9">
        <w:rPr>
          <w:sz w:val="24"/>
          <w:szCs w:val="24"/>
        </w:rPr>
        <w:t>м</w:t>
      </w:r>
      <w:r w:rsidRPr="00C513A9">
        <w:rPr>
          <w:sz w:val="24"/>
          <w:szCs w:val="24"/>
        </w:rPr>
        <w:t>плекса унитарного предприятия после опубликования информационного сообщения о продаже этого комплекса и до подписания передаточного акта, могут являться основан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ем отказа от з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ключения договора купли-продажи имущественного комплекса унитарного предприятия.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5.1.3. Договор купли-продажи имущественного комплекса унитарного предпри</w:t>
      </w:r>
      <w:r w:rsidRPr="00C513A9">
        <w:rPr>
          <w:sz w:val="24"/>
          <w:szCs w:val="24"/>
        </w:rPr>
        <w:t>я</w:t>
      </w:r>
      <w:r w:rsidRPr="00C513A9">
        <w:rPr>
          <w:sz w:val="24"/>
          <w:szCs w:val="24"/>
        </w:rPr>
        <w:t>тия, передаточный акт, а также документ, подтверждающий погаш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ние задолженности (при ее наличии) по уплате налогов и иных обязательных платежей в бюджеты всех уро</w:t>
      </w:r>
      <w:r w:rsidRPr="00C513A9">
        <w:rPr>
          <w:sz w:val="24"/>
          <w:szCs w:val="24"/>
        </w:rPr>
        <w:t>в</w:t>
      </w:r>
      <w:r w:rsidRPr="00C513A9">
        <w:rPr>
          <w:sz w:val="24"/>
          <w:szCs w:val="24"/>
        </w:rPr>
        <w:t>ней и государственные внебюджетные фонды, является основанием государственной р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гистрации перехода права собственности на имущественный комплекс унитарного пре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приятия к покуп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телю.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5.2. Отчуждение земельных участков.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5.2.1. Приватизация зданий, строений и сооружений, а также объектов, строител</w:t>
      </w:r>
      <w:r w:rsidRPr="00C513A9">
        <w:rPr>
          <w:sz w:val="24"/>
          <w:szCs w:val="24"/>
        </w:rPr>
        <w:t>ь</w:t>
      </w:r>
      <w:r w:rsidRPr="00C513A9">
        <w:rPr>
          <w:sz w:val="24"/>
          <w:szCs w:val="24"/>
        </w:rPr>
        <w:t>ство которых не завершено и которые признаны самостоятельными объектами недвиж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мости, осуществляется одновременно с отчуждением лицу, приобретающему такое им</w:t>
      </w:r>
      <w:r w:rsidRPr="00C513A9">
        <w:rPr>
          <w:sz w:val="24"/>
          <w:szCs w:val="24"/>
        </w:rPr>
        <w:t>у</w:t>
      </w:r>
      <w:r w:rsidRPr="00C513A9">
        <w:rPr>
          <w:sz w:val="24"/>
          <w:szCs w:val="24"/>
        </w:rPr>
        <w:t>щество, земельных участков, занимаемых таким имуществом и необходимых для их и</w:t>
      </w:r>
      <w:r w:rsidRPr="00C513A9">
        <w:rPr>
          <w:sz w:val="24"/>
          <w:szCs w:val="24"/>
        </w:rPr>
        <w:t>с</w:t>
      </w:r>
      <w:r w:rsidRPr="00C513A9">
        <w:rPr>
          <w:sz w:val="24"/>
          <w:szCs w:val="24"/>
        </w:rPr>
        <w:t>пользования.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5.2.2. При отчуждении земельных участков право собственности не переходит на об</w:t>
      </w:r>
      <w:r w:rsidRPr="00C513A9">
        <w:rPr>
          <w:sz w:val="24"/>
          <w:szCs w:val="24"/>
        </w:rPr>
        <w:t>ъ</w:t>
      </w:r>
      <w:r w:rsidRPr="00C513A9">
        <w:rPr>
          <w:sz w:val="24"/>
          <w:szCs w:val="24"/>
        </w:rPr>
        <w:t>екты инженерной инфраструктуры, находящиеся в муниципальной собственности и не и</w:t>
      </w:r>
      <w:r w:rsidRPr="00C513A9">
        <w:rPr>
          <w:sz w:val="24"/>
          <w:szCs w:val="24"/>
        </w:rPr>
        <w:t>с</w:t>
      </w:r>
      <w:r w:rsidRPr="00C513A9">
        <w:rPr>
          <w:sz w:val="24"/>
          <w:szCs w:val="24"/>
        </w:rPr>
        <w:t>пользуемые исключительно для обеспечения объектов недвижимости, расположенных на указанных земельных участках.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Исключения из данного правила возможны при установлении на земельный уч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сток публичного сервитута, обеспечивающего возможность использования улучшений и прина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лежностей в полном объеме.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5.3. Особенности приватизации объектов культурного наследия.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5.3.1. Объекты культурного наследия (памятники истории и культуры, а также в</w:t>
      </w:r>
      <w:r w:rsidRPr="00C513A9">
        <w:rPr>
          <w:sz w:val="24"/>
          <w:szCs w:val="24"/>
        </w:rPr>
        <w:t>ы</w:t>
      </w:r>
      <w:r w:rsidRPr="00C513A9">
        <w:rPr>
          <w:sz w:val="24"/>
          <w:szCs w:val="24"/>
        </w:rPr>
        <w:t>явленные объекты культурного наследия) могут приватизироваться в порядке и способ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ми, которые установлены настоящим Положением, при условии их обременения обяз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тельствами по содержанию, сохранению и использованию (далее - охранное обязател</w:t>
      </w:r>
      <w:r w:rsidRPr="00C513A9">
        <w:rPr>
          <w:sz w:val="24"/>
          <w:szCs w:val="24"/>
        </w:rPr>
        <w:t>ь</w:t>
      </w:r>
      <w:r w:rsidRPr="00C513A9">
        <w:rPr>
          <w:sz w:val="24"/>
          <w:szCs w:val="24"/>
        </w:rPr>
        <w:t>ство).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 xml:space="preserve">5.3.2. </w:t>
      </w:r>
      <w:proofErr w:type="gramStart"/>
      <w:r w:rsidRPr="00C513A9">
        <w:rPr>
          <w:sz w:val="24"/>
          <w:szCs w:val="24"/>
        </w:rPr>
        <w:t>Охранное обязательство оформляется в порядке, установленном уполном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ченным Правительством Российской Федерации федеральным орг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ном исполнительной власти, Правительством Российской Федерации, и его условия подлежат включению в к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честве существенных условий в договор ку</w:t>
      </w:r>
      <w:r w:rsidRPr="00C513A9">
        <w:rPr>
          <w:sz w:val="24"/>
          <w:szCs w:val="24"/>
        </w:rPr>
        <w:t>п</w:t>
      </w:r>
      <w:r w:rsidRPr="00C513A9">
        <w:rPr>
          <w:sz w:val="24"/>
          <w:szCs w:val="24"/>
        </w:rPr>
        <w:t>ли-продажи объекта культурного наследия (памятника истории и культуры) или имущественного комплекса унитарного предпри</w:t>
      </w:r>
      <w:r w:rsidRPr="00C513A9">
        <w:rPr>
          <w:sz w:val="24"/>
          <w:szCs w:val="24"/>
        </w:rPr>
        <w:t>я</w:t>
      </w:r>
      <w:r w:rsidRPr="00C513A9">
        <w:rPr>
          <w:sz w:val="24"/>
          <w:szCs w:val="24"/>
        </w:rPr>
        <w:t>тия, в составе к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торого приватизируется объект культурного наследия (памятник истории и культуры).</w:t>
      </w:r>
      <w:proofErr w:type="gramEnd"/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5.4. Особенности приватизации объектов социально-культурного и ко</w:t>
      </w:r>
      <w:r w:rsidRPr="00C513A9">
        <w:rPr>
          <w:sz w:val="24"/>
          <w:szCs w:val="24"/>
        </w:rPr>
        <w:t>м</w:t>
      </w:r>
      <w:r w:rsidRPr="00C513A9">
        <w:rPr>
          <w:sz w:val="24"/>
          <w:szCs w:val="24"/>
        </w:rPr>
        <w:t>мунально-бытового назначения.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</w:t>
      </w:r>
      <w:r w:rsidRPr="00C513A9">
        <w:rPr>
          <w:sz w:val="24"/>
          <w:szCs w:val="24"/>
        </w:rPr>
        <w:t>н</w:t>
      </w:r>
      <w:r w:rsidRPr="00C513A9">
        <w:rPr>
          <w:sz w:val="24"/>
          <w:szCs w:val="24"/>
        </w:rPr>
        <w:t xml:space="preserve">ного комплекса унитарного предприятия, за исключением </w:t>
      </w:r>
      <w:proofErr w:type="gramStart"/>
      <w:r w:rsidRPr="00C513A9">
        <w:rPr>
          <w:sz w:val="24"/>
          <w:szCs w:val="24"/>
        </w:rPr>
        <w:t>используемых</w:t>
      </w:r>
      <w:proofErr w:type="gramEnd"/>
      <w:r w:rsidRPr="00C513A9">
        <w:rPr>
          <w:sz w:val="24"/>
          <w:szCs w:val="24"/>
        </w:rPr>
        <w:t xml:space="preserve"> по назначению: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- объектов здравоохранения, образования, культуры, предназначенных для обсл</w:t>
      </w:r>
      <w:r w:rsidRPr="00C513A9">
        <w:rPr>
          <w:sz w:val="24"/>
          <w:szCs w:val="24"/>
        </w:rPr>
        <w:t>у</w:t>
      </w:r>
      <w:r w:rsidRPr="00C513A9">
        <w:rPr>
          <w:sz w:val="24"/>
          <w:szCs w:val="24"/>
        </w:rPr>
        <w:t>живания жителей поселения;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- детских оздоровительных комплексов (дач, лагерей);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- жилищного фонда и объектов его инфраструктуры;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- объектов транспорта и энергетики, предназначенных для обслуживания жителей поселения.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5.5. Обременения приватизируемого муниципального имущества.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5.5.1. При отчуждении муниципального имущества в порядке приватизации соо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>ветствующее имущество может быть обременено ограничениями, предусмотренными Ф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lastRenderedPageBreak/>
        <w:t xml:space="preserve">деральным </w:t>
      </w:r>
      <w:hyperlink r:id="rId21" w:history="1">
        <w:r w:rsidRPr="00C513A9">
          <w:rPr>
            <w:sz w:val="24"/>
            <w:szCs w:val="24"/>
          </w:rPr>
          <w:t>законом</w:t>
        </w:r>
      </w:hyperlink>
      <w:r w:rsidRPr="00C513A9">
        <w:rPr>
          <w:sz w:val="24"/>
          <w:szCs w:val="24"/>
        </w:rPr>
        <w:t xml:space="preserve"> "О приватизации государственного и муниципального имущества" или иными федеральными законами, и публи</w:t>
      </w:r>
      <w:r w:rsidRPr="00C513A9">
        <w:rPr>
          <w:sz w:val="24"/>
          <w:szCs w:val="24"/>
        </w:rPr>
        <w:t>ч</w:t>
      </w:r>
      <w:r w:rsidRPr="00C513A9">
        <w:rPr>
          <w:sz w:val="24"/>
          <w:szCs w:val="24"/>
        </w:rPr>
        <w:t>ным сервитутом.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5.5.2. Решение об установлении обременения, в том числе публичного сервитута, принимается комиссией одновременно с принятием решения об условиях приватизации м</w:t>
      </w:r>
      <w:r w:rsidRPr="00C513A9">
        <w:rPr>
          <w:sz w:val="24"/>
          <w:szCs w:val="24"/>
        </w:rPr>
        <w:t>у</w:t>
      </w:r>
      <w:r w:rsidRPr="00C513A9">
        <w:rPr>
          <w:sz w:val="24"/>
          <w:szCs w:val="24"/>
        </w:rPr>
        <w:t>ниципального имущества.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ции. Сведения об установлении обременения, в том числе публичного сервитута, должны быть указаны в информационном соо</w:t>
      </w:r>
      <w:r w:rsidRPr="00C513A9">
        <w:rPr>
          <w:sz w:val="24"/>
          <w:szCs w:val="24"/>
        </w:rPr>
        <w:t>б</w:t>
      </w:r>
      <w:r w:rsidRPr="00C513A9">
        <w:rPr>
          <w:sz w:val="24"/>
          <w:szCs w:val="24"/>
        </w:rPr>
        <w:t>щении о приватизации муниципального имущества.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5.6. Продажа муниципального имущества оформляется договором купли-продажи в соответствии с действующим законодательством Российской Фед</w:t>
      </w:r>
      <w:r w:rsidRPr="00C513A9">
        <w:rPr>
          <w:sz w:val="24"/>
          <w:szCs w:val="24"/>
        </w:rPr>
        <w:t>е</w:t>
      </w:r>
      <w:r w:rsidRPr="00C513A9">
        <w:rPr>
          <w:sz w:val="24"/>
          <w:szCs w:val="24"/>
        </w:rPr>
        <w:t>рации.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5.7.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</w:t>
      </w:r>
      <w:r w:rsidRPr="00C513A9">
        <w:rPr>
          <w:sz w:val="24"/>
          <w:szCs w:val="24"/>
        </w:rPr>
        <w:t>о</w:t>
      </w:r>
      <w:r w:rsidRPr="00C513A9">
        <w:rPr>
          <w:sz w:val="24"/>
          <w:szCs w:val="24"/>
        </w:rPr>
        <w:t>вор купли-продажи недвижимого имущества, а также передаточный акт или акт приема-передачи имущества. Расходы на опл</w:t>
      </w:r>
      <w:r w:rsidRPr="00C513A9">
        <w:rPr>
          <w:sz w:val="24"/>
          <w:szCs w:val="24"/>
        </w:rPr>
        <w:t>а</w:t>
      </w:r>
      <w:r w:rsidRPr="00C513A9">
        <w:rPr>
          <w:sz w:val="24"/>
          <w:szCs w:val="24"/>
        </w:rPr>
        <w:t>ту услуг регистратора возлагаются на покупателя.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146E2F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6. РАСПРЕДЕЛЕНИЕ ДЕНЕЖНЫХ СРЕДСТВ, ПОЛУЧЕННЫХ </w:t>
      </w:r>
      <w:proofErr w:type="gramStart"/>
      <w:r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End"/>
    </w:p>
    <w:p w:rsidR="00146E2F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РЕЗУЛЬТАТЕ СДЕЛОК КУПЛИ-ПРОДАЖИ </w:t>
      </w:r>
      <w:proofErr w:type="gramStart"/>
      <w:r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МУНИЦИПАЛЬНОГО</w:t>
      </w:r>
      <w:proofErr w:type="gramEnd"/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513A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ИМУЩЕСТВА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6.1. Денежные средства, полученные от продажи муниципального имущества, по</w:t>
      </w:r>
      <w:r w:rsidRPr="00C513A9">
        <w:rPr>
          <w:sz w:val="24"/>
          <w:szCs w:val="24"/>
        </w:rPr>
        <w:t>д</w:t>
      </w:r>
      <w:r w:rsidRPr="00C513A9">
        <w:rPr>
          <w:sz w:val="24"/>
          <w:szCs w:val="24"/>
        </w:rPr>
        <w:t>лежат перечислению в местный бюджет.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6.2. При продаже муниципального имущества законным средством платежа пр</w:t>
      </w:r>
      <w:r w:rsidRPr="00C513A9">
        <w:rPr>
          <w:sz w:val="24"/>
          <w:szCs w:val="24"/>
        </w:rPr>
        <w:t>и</w:t>
      </w:r>
      <w:r w:rsidRPr="00C513A9">
        <w:rPr>
          <w:sz w:val="24"/>
          <w:szCs w:val="24"/>
        </w:rPr>
        <w:t>знае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>ся валюта Российской Федерации.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6.3. Оплата приобретаемого покупателем муниципального имущества производи</w:t>
      </w:r>
      <w:r w:rsidRPr="00C513A9">
        <w:rPr>
          <w:sz w:val="24"/>
          <w:szCs w:val="24"/>
        </w:rPr>
        <w:t>т</w:t>
      </w:r>
      <w:r w:rsidRPr="00C513A9">
        <w:rPr>
          <w:sz w:val="24"/>
          <w:szCs w:val="24"/>
        </w:rPr>
        <w:t>ся единовременно или в рассрочку. Срок рассрочки не может быть более чем один год.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513A9">
        <w:rPr>
          <w:sz w:val="24"/>
          <w:szCs w:val="24"/>
        </w:rPr>
        <w:t>Решение о предоставлении рассрочки может быть принято в случае приватизации м</w:t>
      </w:r>
      <w:r w:rsidRPr="00C513A9">
        <w:rPr>
          <w:sz w:val="24"/>
          <w:szCs w:val="24"/>
        </w:rPr>
        <w:t>у</w:t>
      </w:r>
      <w:r w:rsidRPr="00C513A9">
        <w:rPr>
          <w:sz w:val="24"/>
          <w:szCs w:val="24"/>
        </w:rPr>
        <w:t>ниципального имущества без объявления цены.</w:t>
      </w:r>
    </w:p>
    <w:p w:rsidR="0092698A" w:rsidRPr="00C513A9" w:rsidRDefault="0092698A" w:rsidP="00C6150E">
      <w:pPr>
        <w:pStyle w:val="ConsPlusNormal"/>
        <w:ind w:firstLine="709"/>
        <w:contextualSpacing/>
        <w:jc w:val="both"/>
        <w:rPr>
          <w:sz w:val="24"/>
          <w:szCs w:val="24"/>
          <w:lang w:eastAsia="ru-RU"/>
        </w:rPr>
      </w:pPr>
      <w:r w:rsidRPr="00C513A9">
        <w:rPr>
          <w:sz w:val="24"/>
          <w:szCs w:val="24"/>
        </w:rPr>
        <w:t>6.4</w:t>
      </w:r>
      <w:r w:rsidRPr="00C513A9">
        <w:rPr>
          <w:sz w:val="24"/>
          <w:szCs w:val="24"/>
          <w:lang w:eastAsia="ru-RU"/>
        </w:rPr>
        <w:t>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</w:t>
      </w:r>
      <w:r w:rsidRPr="00C513A9">
        <w:rPr>
          <w:sz w:val="24"/>
          <w:szCs w:val="24"/>
          <w:lang w:eastAsia="ru-RU"/>
        </w:rPr>
        <w:t>е</w:t>
      </w:r>
      <w:r w:rsidRPr="00C513A9">
        <w:rPr>
          <w:sz w:val="24"/>
          <w:szCs w:val="24"/>
          <w:lang w:eastAsia="ru-RU"/>
        </w:rPr>
        <w:t>жей должны содержаться в информационном сообщении о приватизации муниципального им</w:t>
      </w:r>
      <w:r w:rsidRPr="00C513A9">
        <w:rPr>
          <w:sz w:val="24"/>
          <w:szCs w:val="24"/>
          <w:lang w:eastAsia="ru-RU"/>
        </w:rPr>
        <w:t>у</w:t>
      </w:r>
      <w:r w:rsidRPr="00C513A9">
        <w:rPr>
          <w:sz w:val="24"/>
          <w:szCs w:val="24"/>
          <w:lang w:eastAsia="ru-RU"/>
        </w:rPr>
        <w:t>щества.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6.5. На сумму денежных средств, по уплате которой предоставляется рассрочка, производится начисление процентов исходя из ставки, равной одной трети</w:t>
      </w:r>
      <w:r w:rsidR="00146E2F"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2" w:history="1">
        <w:r w:rsidRPr="00C513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ставки реф</w:t>
        </w:r>
        <w:r w:rsidRPr="00C513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и</w:t>
        </w:r>
        <w:r w:rsidRPr="00C513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нансирования</w:t>
        </w:r>
      </w:hyperlink>
      <w:r w:rsidR="00146E2F" w:rsidRPr="00C513A9">
        <w:rPr>
          <w:rFonts w:ascii="Times New Roman" w:hAnsi="Times New Roman"/>
          <w:sz w:val="24"/>
          <w:szCs w:val="24"/>
        </w:rPr>
        <w:t xml:space="preserve"> </w:t>
      </w:r>
      <w:r w:rsidRPr="00C513A9">
        <w:rPr>
          <w:rFonts w:ascii="Times New Roman" w:hAnsi="Times New Roman"/>
          <w:sz w:val="24"/>
          <w:szCs w:val="24"/>
          <w:lang w:eastAsia="ru-RU"/>
        </w:rPr>
        <w:t>Центрального банка Российской Федерации, действующей на дату разм</w:t>
      </w:r>
      <w:r w:rsidRPr="00C513A9">
        <w:rPr>
          <w:rFonts w:ascii="Times New Roman" w:hAnsi="Times New Roman"/>
          <w:sz w:val="24"/>
          <w:szCs w:val="24"/>
          <w:lang w:eastAsia="ru-RU"/>
        </w:rPr>
        <w:t>е</w:t>
      </w:r>
      <w:r w:rsidRPr="00C513A9">
        <w:rPr>
          <w:rFonts w:ascii="Times New Roman" w:hAnsi="Times New Roman"/>
          <w:sz w:val="24"/>
          <w:szCs w:val="24"/>
          <w:lang w:eastAsia="ru-RU"/>
        </w:rPr>
        <w:t>щения на сайтах в сети «Интернет» объявления о продаже. Начисленные проценты пер</w:t>
      </w:r>
      <w:r w:rsidRPr="00C513A9">
        <w:rPr>
          <w:rFonts w:ascii="Times New Roman" w:hAnsi="Times New Roman"/>
          <w:sz w:val="24"/>
          <w:szCs w:val="24"/>
          <w:lang w:eastAsia="ru-RU"/>
        </w:rPr>
        <w:t>е</w:t>
      </w:r>
      <w:r w:rsidRPr="00C513A9">
        <w:rPr>
          <w:rFonts w:ascii="Times New Roman" w:hAnsi="Times New Roman"/>
          <w:sz w:val="24"/>
          <w:szCs w:val="24"/>
          <w:lang w:eastAsia="ru-RU"/>
        </w:rPr>
        <w:t>числяются в п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рядке, установленном Бюджетным</w:t>
      </w:r>
      <w:r w:rsidR="00146E2F" w:rsidRPr="00C513A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3" w:history="1">
        <w:r w:rsidRPr="00C513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кодексом</w:t>
        </w:r>
      </w:hyperlink>
      <w:r w:rsidR="00146E2F" w:rsidRPr="00C513A9">
        <w:rPr>
          <w:rFonts w:ascii="Times New Roman" w:hAnsi="Times New Roman"/>
          <w:sz w:val="24"/>
          <w:szCs w:val="24"/>
        </w:rPr>
        <w:t xml:space="preserve"> </w:t>
      </w:r>
      <w:r w:rsidRPr="00C513A9">
        <w:rPr>
          <w:rFonts w:ascii="Times New Roman" w:hAnsi="Times New Roman"/>
          <w:sz w:val="24"/>
          <w:szCs w:val="24"/>
          <w:lang w:eastAsia="ru-RU"/>
        </w:rPr>
        <w:t>Российской Федерации.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6.6 Покупатель вправе оплатить приобретаемое государственное или муниципал</w:t>
      </w:r>
      <w:r w:rsidRPr="00C513A9">
        <w:rPr>
          <w:rFonts w:ascii="Times New Roman" w:hAnsi="Times New Roman"/>
          <w:sz w:val="24"/>
          <w:szCs w:val="24"/>
          <w:lang w:eastAsia="ru-RU"/>
        </w:rPr>
        <w:t>ь</w:t>
      </w:r>
      <w:r w:rsidRPr="00C513A9">
        <w:rPr>
          <w:rFonts w:ascii="Times New Roman" w:hAnsi="Times New Roman"/>
          <w:sz w:val="24"/>
          <w:szCs w:val="24"/>
          <w:lang w:eastAsia="ru-RU"/>
        </w:rPr>
        <w:t>ное имущество досрочно.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C513A9">
        <w:rPr>
          <w:rFonts w:ascii="Times New Roman" w:hAnsi="Times New Roman"/>
          <w:sz w:val="24"/>
          <w:szCs w:val="24"/>
          <w:lang w:eastAsia="ru-RU"/>
        </w:rPr>
        <w:t>с даты закл</w:t>
      </w:r>
      <w:r w:rsidRPr="00C513A9">
        <w:rPr>
          <w:rFonts w:ascii="Times New Roman" w:hAnsi="Times New Roman"/>
          <w:sz w:val="24"/>
          <w:szCs w:val="24"/>
          <w:lang w:eastAsia="ru-RU"/>
        </w:rPr>
        <w:t>ю</w:t>
      </w:r>
      <w:r w:rsidRPr="00C513A9">
        <w:rPr>
          <w:rFonts w:ascii="Times New Roman" w:hAnsi="Times New Roman"/>
          <w:sz w:val="24"/>
          <w:szCs w:val="24"/>
          <w:lang w:eastAsia="ru-RU"/>
        </w:rPr>
        <w:t>чения</w:t>
      </w:r>
      <w:proofErr w:type="gramEnd"/>
      <w:r w:rsidRPr="00C513A9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С момента передачи покупателю приобретенного в рассрочку имущества и до м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мента его полной оплаты указанное имущество в силу Закона признае</w:t>
      </w:r>
      <w:r w:rsidRPr="00C513A9">
        <w:rPr>
          <w:rFonts w:ascii="Times New Roman" w:hAnsi="Times New Roman"/>
          <w:sz w:val="24"/>
          <w:szCs w:val="24"/>
          <w:lang w:eastAsia="ru-RU"/>
        </w:rPr>
        <w:t>т</w:t>
      </w:r>
      <w:r w:rsidRPr="00C513A9">
        <w:rPr>
          <w:rFonts w:ascii="Times New Roman" w:hAnsi="Times New Roman"/>
          <w:sz w:val="24"/>
          <w:szCs w:val="24"/>
          <w:lang w:eastAsia="ru-RU"/>
        </w:rPr>
        <w:t>ся находящимся в залоге для обеспечения исполнения покупателем его обязанности по оплате приобрете</w:t>
      </w:r>
      <w:r w:rsidRPr="00C513A9">
        <w:rPr>
          <w:rFonts w:ascii="Times New Roman" w:hAnsi="Times New Roman"/>
          <w:sz w:val="24"/>
          <w:szCs w:val="24"/>
          <w:lang w:eastAsia="ru-RU"/>
        </w:rPr>
        <w:t>н</w:t>
      </w:r>
      <w:r w:rsidRPr="00C513A9">
        <w:rPr>
          <w:rFonts w:ascii="Times New Roman" w:hAnsi="Times New Roman"/>
          <w:sz w:val="24"/>
          <w:szCs w:val="24"/>
          <w:lang w:eastAsia="ru-RU"/>
        </w:rPr>
        <w:t>ного государственного или муниципального им</w:t>
      </w:r>
      <w:r w:rsidRPr="00C513A9">
        <w:rPr>
          <w:rFonts w:ascii="Times New Roman" w:hAnsi="Times New Roman"/>
          <w:sz w:val="24"/>
          <w:szCs w:val="24"/>
          <w:lang w:eastAsia="ru-RU"/>
        </w:rPr>
        <w:t>у</w:t>
      </w:r>
      <w:r w:rsidRPr="00C513A9">
        <w:rPr>
          <w:rFonts w:ascii="Times New Roman" w:hAnsi="Times New Roman"/>
          <w:sz w:val="24"/>
          <w:szCs w:val="24"/>
          <w:lang w:eastAsia="ru-RU"/>
        </w:rPr>
        <w:t>щества.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С покупателя могут быть взысканы также убытки, причиненные неисполнением дог</w:t>
      </w:r>
      <w:r w:rsidRPr="00C513A9">
        <w:rPr>
          <w:rFonts w:ascii="Times New Roman" w:hAnsi="Times New Roman"/>
          <w:sz w:val="24"/>
          <w:szCs w:val="24"/>
          <w:lang w:eastAsia="ru-RU"/>
        </w:rPr>
        <w:t>о</w:t>
      </w:r>
      <w:r w:rsidRPr="00C513A9">
        <w:rPr>
          <w:rFonts w:ascii="Times New Roman" w:hAnsi="Times New Roman"/>
          <w:sz w:val="24"/>
          <w:szCs w:val="24"/>
          <w:lang w:eastAsia="ru-RU"/>
        </w:rPr>
        <w:t>вора купли-продажи.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  <w:lang w:eastAsia="ru-RU"/>
        </w:rPr>
        <w:t>6.7.</w:t>
      </w:r>
      <w:r w:rsidRPr="00C513A9">
        <w:rPr>
          <w:rFonts w:ascii="Times New Roman" w:hAnsi="Times New Roman"/>
          <w:sz w:val="24"/>
          <w:szCs w:val="24"/>
        </w:rPr>
        <w:t xml:space="preserve"> Денежные средства, полученные от взыскания штрафных санкций за неиспо</w:t>
      </w:r>
      <w:r w:rsidRPr="00C513A9">
        <w:rPr>
          <w:rFonts w:ascii="Times New Roman" w:hAnsi="Times New Roman"/>
          <w:sz w:val="24"/>
          <w:szCs w:val="24"/>
        </w:rPr>
        <w:t>л</w:t>
      </w:r>
      <w:r w:rsidRPr="00C513A9">
        <w:rPr>
          <w:rFonts w:ascii="Times New Roman" w:hAnsi="Times New Roman"/>
          <w:sz w:val="24"/>
          <w:szCs w:val="24"/>
        </w:rPr>
        <w:t>нение обязательств по сделкам приватизации муниципального имущества, подлежат пер</w:t>
      </w:r>
      <w:r w:rsidRPr="00C513A9">
        <w:rPr>
          <w:rFonts w:ascii="Times New Roman" w:hAnsi="Times New Roman"/>
          <w:sz w:val="24"/>
          <w:szCs w:val="24"/>
        </w:rPr>
        <w:t>е</w:t>
      </w:r>
      <w:r w:rsidRPr="00C513A9">
        <w:rPr>
          <w:rFonts w:ascii="Times New Roman" w:hAnsi="Times New Roman"/>
          <w:sz w:val="24"/>
          <w:szCs w:val="24"/>
        </w:rPr>
        <w:t>чи</w:t>
      </w:r>
      <w:r w:rsidRPr="00C513A9">
        <w:rPr>
          <w:rFonts w:ascii="Times New Roman" w:hAnsi="Times New Roman"/>
          <w:sz w:val="24"/>
          <w:szCs w:val="24"/>
        </w:rPr>
        <w:t>с</w:t>
      </w:r>
      <w:r w:rsidRPr="00C513A9">
        <w:rPr>
          <w:rFonts w:ascii="Times New Roman" w:hAnsi="Times New Roman"/>
          <w:sz w:val="24"/>
          <w:szCs w:val="24"/>
        </w:rPr>
        <w:t>лению в местный бюджет.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6.8. Расходование средств на организацию и проведение приватизации муниц</w:t>
      </w:r>
      <w:r w:rsidRPr="00C513A9">
        <w:rPr>
          <w:rFonts w:ascii="Times New Roman" w:hAnsi="Times New Roman"/>
          <w:sz w:val="24"/>
          <w:szCs w:val="24"/>
        </w:rPr>
        <w:t>и</w:t>
      </w:r>
      <w:r w:rsidRPr="00C513A9">
        <w:rPr>
          <w:rFonts w:ascii="Times New Roman" w:hAnsi="Times New Roman"/>
          <w:sz w:val="24"/>
          <w:szCs w:val="24"/>
        </w:rPr>
        <w:t>пальн</w:t>
      </w:r>
      <w:r w:rsidRPr="00C513A9">
        <w:rPr>
          <w:rFonts w:ascii="Times New Roman" w:hAnsi="Times New Roman"/>
          <w:sz w:val="24"/>
          <w:szCs w:val="24"/>
        </w:rPr>
        <w:t>о</w:t>
      </w:r>
      <w:r w:rsidRPr="00C513A9">
        <w:rPr>
          <w:rFonts w:ascii="Times New Roman" w:hAnsi="Times New Roman"/>
          <w:sz w:val="24"/>
          <w:szCs w:val="24"/>
        </w:rPr>
        <w:t>го имущества осуществляется по следующим видам затрат: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lastRenderedPageBreak/>
        <w:t>6.8.1. Подготовка имущества к продаже.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6.8.2. Оценка имущества для определения его рыночной стоимости и установления начальной цены.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6.8.3. Организация продажи имущества.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6.8.4. Информационное обеспечение организации и проведения приват</w:t>
      </w:r>
      <w:r w:rsidRPr="00C513A9">
        <w:rPr>
          <w:rFonts w:ascii="Times New Roman" w:hAnsi="Times New Roman"/>
          <w:sz w:val="24"/>
          <w:szCs w:val="24"/>
        </w:rPr>
        <w:t>и</w:t>
      </w:r>
      <w:r w:rsidRPr="00C513A9">
        <w:rPr>
          <w:rFonts w:ascii="Times New Roman" w:hAnsi="Times New Roman"/>
          <w:sz w:val="24"/>
          <w:szCs w:val="24"/>
        </w:rPr>
        <w:t>зации.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6.8.5. Изготовление технической документации (технические паспорта, кадастр</w:t>
      </w:r>
      <w:r w:rsidRPr="00C513A9">
        <w:rPr>
          <w:rFonts w:ascii="Times New Roman" w:hAnsi="Times New Roman"/>
          <w:sz w:val="24"/>
          <w:szCs w:val="24"/>
        </w:rPr>
        <w:t>о</w:t>
      </w:r>
      <w:r w:rsidRPr="00C513A9">
        <w:rPr>
          <w:rFonts w:ascii="Times New Roman" w:hAnsi="Times New Roman"/>
          <w:sz w:val="24"/>
          <w:szCs w:val="24"/>
        </w:rPr>
        <w:t>вые планы земельных участков и т.п.).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6.8.6. Иные затраты на организацию и проведение приватизации.</w:t>
      </w:r>
    </w:p>
    <w:p w:rsidR="0092698A" w:rsidRPr="00C513A9" w:rsidRDefault="0092698A" w:rsidP="00C615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3A9">
        <w:rPr>
          <w:rFonts w:ascii="Times New Roman" w:hAnsi="Times New Roman"/>
          <w:sz w:val="24"/>
          <w:szCs w:val="24"/>
        </w:rPr>
        <w:t>Размер затрат на организацию и проведение приватизации муниципального им</w:t>
      </w:r>
      <w:r w:rsidRPr="00C513A9">
        <w:rPr>
          <w:rFonts w:ascii="Times New Roman" w:hAnsi="Times New Roman"/>
          <w:sz w:val="24"/>
          <w:szCs w:val="24"/>
        </w:rPr>
        <w:t>у</w:t>
      </w:r>
      <w:r w:rsidRPr="00C513A9">
        <w:rPr>
          <w:rFonts w:ascii="Times New Roman" w:hAnsi="Times New Roman"/>
          <w:sz w:val="24"/>
          <w:szCs w:val="24"/>
        </w:rPr>
        <w:t>щества устанавливается администрацией поселения.</w:t>
      </w:r>
    </w:p>
    <w:sectPr w:rsidR="0092698A" w:rsidRPr="00C513A9" w:rsidSect="00C513A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57D67"/>
    <w:multiLevelType w:val="multilevel"/>
    <w:tmpl w:val="7A16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4204BA"/>
    <w:multiLevelType w:val="multilevel"/>
    <w:tmpl w:val="1162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5843D1"/>
    <w:multiLevelType w:val="multilevel"/>
    <w:tmpl w:val="C93E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435090A"/>
    <w:multiLevelType w:val="multilevel"/>
    <w:tmpl w:val="EF9A7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3133A5"/>
    <w:multiLevelType w:val="multilevel"/>
    <w:tmpl w:val="EFC2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2490B"/>
    <w:rsid w:val="000662C9"/>
    <w:rsid w:val="0008151C"/>
    <w:rsid w:val="00094966"/>
    <w:rsid w:val="000A630F"/>
    <w:rsid w:val="000C5866"/>
    <w:rsid w:val="000E67A5"/>
    <w:rsid w:val="00146E2F"/>
    <w:rsid w:val="00154555"/>
    <w:rsid w:val="00191352"/>
    <w:rsid w:val="002E1F1F"/>
    <w:rsid w:val="00342147"/>
    <w:rsid w:val="00354991"/>
    <w:rsid w:val="003C2035"/>
    <w:rsid w:val="004108AC"/>
    <w:rsid w:val="00460062"/>
    <w:rsid w:val="005F2524"/>
    <w:rsid w:val="00666FBA"/>
    <w:rsid w:val="006715DC"/>
    <w:rsid w:val="006A1AD4"/>
    <w:rsid w:val="006F7E1D"/>
    <w:rsid w:val="00754C41"/>
    <w:rsid w:val="00787E71"/>
    <w:rsid w:val="007E7211"/>
    <w:rsid w:val="0082490B"/>
    <w:rsid w:val="00833539"/>
    <w:rsid w:val="0092698A"/>
    <w:rsid w:val="00B807BF"/>
    <w:rsid w:val="00BA308A"/>
    <w:rsid w:val="00C513A9"/>
    <w:rsid w:val="00C6150E"/>
    <w:rsid w:val="00CA2D30"/>
    <w:rsid w:val="00ED5F54"/>
    <w:rsid w:val="00F0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D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46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807B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B807BF"/>
    <w:pPr>
      <w:ind w:left="720"/>
      <w:contextualSpacing/>
    </w:pPr>
  </w:style>
  <w:style w:type="paragraph" w:styleId="a6">
    <w:name w:val="Normal (Web)"/>
    <w:basedOn w:val="a"/>
    <w:uiPriority w:val="99"/>
    <w:rsid w:val="00ED5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D5F54"/>
    <w:rPr>
      <w:rFonts w:cs="Times New Roman"/>
    </w:rPr>
  </w:style>
  <w:style w:type="character" w:styleId="a7">
    <w:name w:val="Hyperlink"/>
    <w:basedOn w:val="a0"/>
    <w:uiPriority w:val="99"/>
    <w:rsid w:val="0008151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6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6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3885E636CF45D5655DDCF78361C6933EA209DE7D0675EE10D2F0C1416m9E" TargetMode="External"/><Relationship Id="rId13" Type="http://schemas.openxmlformats.org/officeDocument/2006/relationships/hyperlink" Target="consultantplus://offline/ref=412123F8900AE508CD699DEA1A48EB38F298B1E935B59E00552B2679A5sFa3L" TargetMode="External"/><Relationship Id="rId18" Type="http://schemas.openxmlformats.org/officeDocument/2006/relationships/hyperlink" Target="consultantplus://offline/ref=3B809243EA6667783D9D19FC00F0F71AE7A7D2EC15E6F8954D8A0A1B7A7AAD2E588EAD8C5E5BCCC983D786G4r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B809243EA6667783D9D07F1169CAD16E7A58DE512E2FAC517D551462DG7r3F" TargetMode="External"/><Relationship Id="rId7" Type="http://schemas.openxmlformats.org/officeDocument/2006/relationships/hyperlink" Target="consultantplus://offline/ref=ADE3885E636CF45D5655DDCF78361C6933EA209DE7DA675EE10D2F0C1416m9E" TargetMode="External"/><Relationship Id="rId12" Type="http://schemas.openxmlformats.org/officeDocument/2006/relationships/hyperlink" Target="consultantplus://offline/ref=B78B230C461442AC94411204090D05BAD3BF4E8AB8C10A1A806728D1BB57FC5B3B1D759ED2CA5F207CK9L" TargetMode="External"/><Relationship Id="rId17" Type="http://schemas.openxmlformats.org/officeDocument/2006/relationships/hyperlink" Target="consultantplus://offline/ref=3B809243EA6667783D9D07F1169CAD16E7A58DE512E2FAC517D551462D73A7791FC1F4CE1A56CDCEG8rA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0414BEADB8B0246CD9358EF63DD72561DD92F86783EFD0EE21C61D80t5KDF" TargetMode="External"/><Relationship Id="rId20" Type="http://schemas.openxmlformats.org/officeDocument/2006/relationships/hyperlink" Target="consultantplus://offline/ref=3B809243EA6667783D9D07F1169CAD16E7A48EE117EEFAC517D551462DG7r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E3885E636CF45D5655DDCF78361C6933EA279CE1DE675EE10D2F0C14690DCE8E613F2F579AEF6914m0E" TargetMode="External"/><Relationship Id="rId11" Type="http://schemas.openxmlformats.org/officeDocument/2006/relationships/hyperlink" Target="consultantplus://offline/ref=ADE3885E636CF45D5655C3C26E5A466533E87A90EDD86F0DBB527451436007991Cm9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738760B4094ED740D6CFF437347CC6ECDFBBE0DE439168F19D990525AAF128CB75ED4AA8966CA6G2N8N" TargetMode="External"/><Relationship Id="rId23" Type="http://schemas.openxmlformats.org/officeDocument/2006/relationships/hyperlink" Target="consultantplus://offline/ref=00ED49D262E3F9B2CC636B530EB43488C22938D00F9BCE9D9AA1A52E40xDABI" TargetMode="External"/><Relationship Id="rId10" Type="http://schemas.openxmlformats.org/officeDocument/2006/relationships/hyperlink" Target="consultantplus://offline/ref=ADE3885E636CF45D5655DDCF78361C6933EB259AEDD0675EE10D2F0C1416m9E" TargetMode="External"/><Relationship Id="rId19" Type="http://schemas.openxmlformats.org/officeDocument/2006/relationships/hyperlink" Target="consultantplus://offline/ref=3B809243EA6667783D9D19FC00F0F71AE7A7D2EC15E6F8954D8A0A1B7A7AAD2E588EAD8C5E5BCCC983D68EG4r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3885E636CF45D5655DDCF78361C6933EA2599E6DC675EE10D2F0C14690DCE8E613F2F579BEE6C14m0E" TargetMode="External"/><Relationship Id="rId14" Type="http://schemas.openxmlformats.org/officeDocument/2006/relationships/hyperlink" Target="consultantplus://offline/ref=BFA7391F43DD0BAADDB04B1EAC0B90E5EAD1A17605E2B44816C4D502CFC337EFb2uFE" TargetMode="External"/><Relationship Id="rId22" Type="http://schemas.openxmlformats.org/officeDocument/2006/relationships/hyperlink" Target="consultantplus://offline/ref=00ED49D262E3F9B2CC636B530EB43488C22238D50F93939792F8A92Cx4A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7905</Words>
  <Characters>45060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V. Egorova</dc:creator>
  <cp:keywords/>
  <dc:description/>
  <cp:lastModifiedBy>komp</cp:lastModifiedBy>
  <cp:revision>5</cp:revision>
  <cp:lastPrinted>2016-07-19T01:14:00Z</cp:lastPrinted>
  <dcterms:created xsi:type="dcterms:W3CDTF">2016-07-19T01:16:00Z</dcterms:created>
  <dcterms:modified xsi:type="dcterms:W3CDTF">2025-06-10T05:45:00Z</dcterms:modified>
</cp:coreProperties>
</file>