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9E" w:rsidRDefault="00EF169E" w:rsidP="00B90603">
      <w:pPr>
        <w:pStyle w:val="3"/>
        <w:spacing w:before="0" w:after="0" w:line="204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                                                                                         ПРОЕКТ</w:t>
      </w:r>
    </w:p>
    <w:p w:rsidR="0068558D" w:rsidRDefault="0068558D" w:rsidP="00B90603">
      <w:pPr>
        <w:pStyle w:val="3"/>
        <w:spacing w:before="0" w:after="0" w:line="204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ИРКУТСКАЯ ОБЛАСТЬ</w:t>
      </w:r>
    </w:p>
    <w:p w:rsidR="0068558D" w:rsidRPr="0068558D" w:rsidRDefault="0068558D" w:rsidP="0068558D">
      <w:pPr>
        <w:spacing w:line="204" w:lineRule="auto"/>
        <w:rPr>
          <w:b/>
          <w:bCs/>
          <w:sz w:val="28"/>
          <w:szCs w:val="28"/>
        </w:rPr>
      </w:pPr>
      <w:r>
        <w:t xml:space="preserve">                                                                 </w:t>
      </w:r>
      <w:r w:rsidRPr="0068558D">
        <w:rPr>
          <w:b/>
          <w:bCs/>
          <w:sz w:val="28"/>
          <w:szCs w:val="28"/>
        </w:rPr>
        <w:t>ТУЛУНСКИЙ РАЙОН</w:t>
      </w:r>
    </w:p>
    <w:p w:rsidR="0068558D" w:rsidRPr="0068558D" w:rsidRDefault="0068558D" w:rsidP="0068558D">
      <w:pPr>
        <w:tabs>
          <w:tab w:val="left" w:pos="3080"/>
        </w:tabs>
      </w:pPr>
    </w:p>
    <w:p w:rsidR="00B90603" w:rsidRPr="00B07A80" w:rsidRDefault="0068558D" w:rsidP="0068558D">
      <w:pPr>
        <w:pStyle w:val="3"/>
        <w:spacing w:before="0" w:after="0" w:line="204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       ДУМА УСТЬ-КУЛЬ</w:t>
      </w:r>
      <w:r w:rsidR="00B90603">
        <w:rPr>
          <w:rFonts w:ascii="Times New Roman" w:hAnsi="Times New Roman"/>
          <w:bCs w:val="0"/>
          <w:sz w:val="28"/>
          <w:szCs w:val="28"/>
        </w:rPr>
        <w:t>СКОГО СЕЛЬСКОГО ПОСЕЛЕНИЯ</w:t>
      </w:r>
    </w:p>
    <w:p w:rsidR="006E4EFA" w:rsidRDefault="006E4EFA" w:rsidP="000727C3">
      <w:pPr>
        <w:pStyle w:val="3"/>
        <w:spacing w:before="100" w:after="40" w:line="204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:rsidR="00B90603" w:rsidRDefault="006E4EFA" w:rsidP="000727C3">
      <w:pPr>
        <w:pStyle w:val="3"/>
        <w:spacing w:before="100" w:after="40" w:line="204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РЕШ</w:t>
      </w:r>
      <w:r w:rsidR="00B90603" w:rsidRPr="00B07A80">
        <w:rPr>
          <w:rFonts w:ascii="Times New Roman" w:hAnsi="Times New Roman"/>
          <w:bCs w:val="0"/>
          <w:sz w:val="28"/>
          <w:szCs w:val="28"/>
        </w:rPr>
        <w:t>ЕНИЕ</w:t>
      </w:r>
    </w:p>
    <w:p w:rsidR="00B90603" w:rsidRDefault="00B90603" w:rsidP="000727C3">
      <w:pPr>
        <w:spacing w:before="100" w:after="40" w:line="204" w:lineRule="auto"/>
        <w:jc w:val="center"/>
        <w:rPr>
          <w:b/>
          <w:sz w:val="28"/>
          <w:szCs w:val="28"/>
        </w:rPr>
      </w:pPr>
    </w:p>
    <w:p w:rsidR="00B90603" w:rsidRDefault="00E22DFF" w:rsidP="000727C3">
      <w:pPr>
        <w:spacing w:before="100" w:after="40" w:line="20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EF169E">
        <w:rPr>
          <w:b/>
          <w:sz w:val="28"/>
          <w:szCs w:val="28"/>
        </w:rPr>
        <w:t>_</w:t>
      </w:r>
      <w:proofErr w:type="gramStart"/>
      <w:r w:rsidR="00EF169E">
        <w:rPr>
          <w:b/>
          <w:sz w:val="28"/>
          <w:szCs w:val="28"/>
        </w:rPr>
        <w:t>_</w:t>
      </w:r>
      <w:r w:rsidR="00717818">
        <w:rPr>
          <w:b/>
          <w:sz w:val="28"/>
          <w:szCs w:val="28"/>
        </w:rPr>
        <w:t>»</w:t>
      </w:r>
      <w:r w:rsidR="00EF169E">
        <w:rPr>
          <w:b/>
          <w:sz w:val="28"/>
          <w:szCs w:val="28"/>
        </w:rPr>
        <w:t>_</w:t>
      </w:r>
      <w:proofErr w:type="gramEnd"/>
      <w:r w:rsidR="00EF169E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20</w:t>
      </w:r>
      <w:r w:rsidR="00EF169E">
        <w:rPr>
          <w:b/>
          <w:sz w:val="28"/>
          <w:szCs w:val="28"/>
        </w:rPr>
        <w:t>__</w:t>
      </w:r>
      <w:r w:rsidR="00B90603">
        <w:rPr>
          <w:b/>
          <w:sz w:val="28"/>
          <w:szCs w:val="28"/>
        </w:rPr>
        <w:t xml:space="preserve"> года</w:t>
      </w:r>
      <w:r w:rsidR="006E4EFA">
        <w:rPr>
          <w:b/>
          <w:sz w:val="28"/>
          <w:szCs w:val="28"/>
        </w:rPr>
        <w:t xml:space="preserve">                                                        </w:t>
      </w:r>
      <w:r w:rsidR="00EF169E">
        <w:rPr>
          <w:b/>
          <w:sz w:val="28"/>
          <w:szCs w:val="28"/>
        </w:rPr>
        <w:t>№___</w:t>
      </w:r>
      <w:r w:rsidR="006E4EFA">
        <w:rPr>
          <w:b/>
          <w:sz w:val="28"/>
          <w:szCs w:val="28"/>
        </w:rPr>
        <w:t xml:space="preserve">                                </w:t>
      </w:r>
    </w:p>
    <w:p w:rsidR="00B90603" w:rsidRDefault="00E22DFF" w:rsidP="002B0D62">
      <w:pPr>
        <w:spacing w:before="280" w:after="40"/>
        <w:ind w:firstLine="709"/>
        <w:rPr>
          <w:b/>
          <w:sz w:val="28"/>
        </w:rPr>
      </w:pPr>
      <w:r>
        <w:rPr>
          <w:b/>
          <w:sz w:val="28"/>
        </w:rPr>
        <w:t xml:space="preserve">Об утверждении Положения об </w:t>
      </w:r>
      <w:r w:rsidR="00216976">
        <w:rPr>
          <w:b/>
          <w:sz w:val="28"/>
        </w:rPr>
        <w:t>«</w:t>
      </w:r>
      <w:r>
        <w:rPr>
          <w:b/>
          <w:sz w:val="28"/>
        </w:rPr>
        <w:t>Аллее Славы</w:t>
      </w:r>
      <w:r w:rsidR="00216976">
        <w:rPr>
          <w:b/>
          <w:sz w:val="28"/>
        </w:rPr>
        <w:t>»</w:t>
      </w:r>
    </w:p>
    <w:p w:rsidR="00E22DFF" w:rsidRPr="008B49FE" w:rsidRDefault="00E22DFF" w:rsidP="000727C3">
      <w:pPr>
        <w:spacing w:before="280" w:after="40"/>
        <w:jc w:val="center"/>
        <w:rPr>
          <w:b/>
          <w:sz w:val="28"/>
        </w:rPr>
      </w:pPr>
    </w:p>
    <w:p w:rsidR="00252C77" w:rsidRDefault="00E22DFF" w:rsidP="006E2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6E4EFA">
        <w:rPr>
          <w:sz w:val="28"/>
          <w:szCs w:val="28"/>
        </w:rPr>
        <w:t>Усть-Куль</w:t>
      </w:r>
      <w:r>
        <w:rPr>
          <w:sz w:val="28"/>
          <w:szCs w:val="28"/>
        </w:rPr>
        <w:t>с</w:t>
      </w:r>
      <w:r w:rsidR="006E4EFA">
        <w:rPr>
          <w:sz w:val="28"/>
          <w:szCs w:val="28"/>
        </w:rPr>
        <w:t>кого сельского поселения Тулун</w:t>
      </w:r>
      <w:r>
        <w:rPr>
          <w:sz w:val="28"/>
          <w:szCs w:val="28"/>
        </w:rPr>
        <w:t>ского</w:t>
      </w:r>
      <w:r w:rsidR="006E4EFA">
        <w:rPr>
          <w:sz w:val="28"/>
          <w:szCs w:val="28"/>
        </w:rPr>
        <w:t xml:space="preserve"> муниципального района Иркутской области, Дума Усть-Куль</w:t>
      </w:r>
      <w:r>
        <w:rPr>
          <w:sz w:val="28"/>
          <w:szCs w:val="28"/>
        </w:rPr>
        <w:t xml:space="preserve">ского сельского поселения </w:t>
      </w:r>
    </w:p>
    <w:p w:rsidR="00252C77" w:rsidRDefault="00252C77" w:rsidP="00123B15">
      <w:pPr>
        <w:jc w:val="both"/>
        <w:rPr>
          <w:b/>
          <w:spacing w:val="100"/>
          <w:sz w:val="28"/>
          <w:szCs w:val="28"/>
        </w:rPr>
      </w:pPr>
    </w:p>
    <w:p w:rsidR="006E4EFA" w:rsidRDefault="006E4EFA" w:rsidP="009727F7">
      <w:pPr>
        <w:tabs>
          <w:tab w:val="left" w:pos="851"/>
        </w:tabs>
        <w:ind w:firstLine="709"/>
        <w:jc w:val="both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 xml:space="preserve">                   РЕШИЛА:</w:t>
      </w:r>
    </w:p>
    <w:p w:rsidR="007A26A4" w:rsidRDefault="007A26A4" w:rsidP="009727F7">
      <w:pPr>
        <w:tabs>
          <w:tab w:val="left" w:pos="851"/>
        </w:tabs>
        <w:ind w:firstLine="709"/>
        <w:jc w:val="both"/>
        <w:rPr>
          <w:b/>
          <w:spacing w:val="100"/>
          <w:sz w:val="28"/>
          <w:szCs w:val="28"/>
        </w:rPr>
      </w:pPr>
    </w:p>
    <w:p w:rsidR="000727C3" w:rsidRPr="00F72E10" w:rsidRDefault="00E22DFF" w:rsidP="00F72E10">
      <w:pPr>
        <w:spacing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Утвердить Положение об </w:t>
      </w:r>
      <w:r w:rsidR="00216976">
        <w:rPr>
          <w:sz w:val="28"/>
          <w:szCs w:val="28"/>
        </w:rPr>
        <w:t>«</w:t>
      </w:r>
      <w:r>
        <w:rPr>
          <w:sz w:val="28"/>
          <w:szCs w:val="28"/>
        </w:rPr>
        <w:t>Аллее Славы</w:t>
      </w:r>
      <w:r w:rsidR="00216976">
        <w:rPr>
          <w:sz w:val="28"/>
          <w:szCs w:val="28"/>
        </w:rPr>
        <w:t>»</w:t>
      </w:r>
      <w:r>
        <w:rPr>
          <w:sz w:val="28"/>
          <w:szCs w:val="28"/>
        </w:rPr>
        <w:t xml:space="preserve">, расположенной </w:t>
      </w:r>
      <w:r w:rsidR="006A4E90">
        <w:rPr>
          <w:sz w:val="28"/>
        </w:rPr>
        <w:t xml:space="preserve">на земельном участке </w:t>
      </w:r>
      <w:r w:rsidR="00216976">
        <w:rPr>
          <w:sz w:val="28"/>
        </w:rPr>
        <w:t>с кадастровым</w:t>
      </w:r>
      <w:r w:rsidR="00F72E10" w:rsidRPr="00DC2044">
        <w:rPr>
          <w:sz w:val="28"/>
        </w:rPr>
        <w:t xml:space="preserve"> номер</w:t>
      </w:r>
      <w:r w:rsidR="00216976">
        <w:rPr>
          <w:sz w:val="28"/>
        </w:rPr>
        <w:t>ом</w:t>
      </w:r>
      <w:r w:rsidR="00F72E10" w:rsidRPr="00DC2044">
        <w:rPr>
          <w:sz w:val="28"/>
        </w:rPr>
        <w:t xml:space="preserve"> 38:15:240302:574 Иркутская область, Тулунский район, с. Усть-Кульск, ул. Школьная, 21а.</w:t>
      </w:r>
    </w:p>
    <w:p w:rsidR="00512585" w:rsidRPr="00E31D5E" w:rsidRDefault="009A2A80" w:rsidP="005125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2585">
        <w:rPr>
          <w:sz w:val="28"/>
          <w:szCs w:val="28"/>
        </w:rPr>
        <w:t xml:space="preserve">Опубликовать настоящее решение в газете «Усть-Кульский вестник» </w:t>
      </w:r>
      <w:r w:rsidR="00512585" w:rsidRPr="006964F8">
        <w:rPr>
          <w:sz w:val="28"/>
          <w:szCs w:val="28"/>
        </w:rPr>
        <w:t>и</w:t>
      </w:r>
      <w:r w:rsidR="00512585">
        <w:rPr>
          <w:sz w:val="28"/>
          <w:szCs w:val="28"/>
        </w:rPr>
        <w:t xml:space="preserve"> разместить </w:t>
      </w:r>
      <w:r w:rsidR="00512585" w:rsidRPr="006964F8">
        <w:rPr>
          <w:sz w:val="28"/>
          <w:szCs w:val="28"/>
        </w:rPr>
        <w:t xml:space="preserve">на официальном сайте </w:t>
      </w:r>
      <w:r w:rsidR="00512585">
        <w:rPr>
          <w:sz w:val="28"/>
          <w:szCs w:val="28"/>
        </w:rPr>
        <w:t>А</w:t>
      </w:r>
      <w:r w:rsidR="00512585" w:rsidRPr="006964F8">
        <w:rPr>
          <w:sz w:val="28"/>
          <w:szCs w:val="28"/>
        </w:rPr>
        <w:t>дминистрации</w:t>
      </w:r>
      <w:r w:rsidR="00512585">
        <w:rPr>
          <w:sz w:val="28"/>
          <w:szCs w:val="28"/>
        </w:rPr>
        <w:t xml:space="preserve"> Усть-Кульского сельского </w:t>
      </w:r>
      <w:r w:rsidR="00512585" w:rsidRPr="00E31D5E">
        <w:rPr>
          <w:sz w:val="28"/>
          <w:szCs w:val="28"/>
        </w:rPr>
        <w:t>поселения в информационно-телекоммуникационной сети Интернет.</w:t>
      </w:r>
    </w:p>
    <w:p w:rsidR="00512585" w:rsidRPr="00512585" w:rsidRDefault="00512585" w:rsidP="00512585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222B">
        <w:rPr>
          <w:sz w:val="28"/>
          <w:szCs w:val="28"/>
        </w:rPr>
        <w:t xml:space="preserve"> </w:t>
      </w:r>
      <w:r w:rsidRPr="00E31D5E">
        <w:rPr>
          <w:sz w:val="28"/>
          <w:szCs w:val="28"/>
        </w:rPr>
        <w:t>Настоящее решение вступает в силу со дня его</w:t>
      </w:r>
      <w:r>
        <w:rPr>
          <w:sz w:val="28"/>
          <w:szCs w:val="28"/>
        </w:rPr>
        <w:t xml:space="preserve"> официальн</w:t>
      </w:r>
      <w:r w:rsidR="006A4E90">
        <w:rPr>
          <w:sz w:val="28"/>
          <w:szCs w:val="28"/>
        </w:rPr>
        <w:t>ого опубликования.</w:t>
      </w:r>
      <w:r w:rsidRPr="00E31D5E">
        <w:rPr>
          <w:sz w:val="28"/>
          <w:szCs w:val="28"/>
        </w:rPr>
        <w:t xml:space="preserve"> </w:t>
      </w:r>
    </w:p>
    <w:p w:rsidR="0036222B" w:rsidRDefault="0036222B" w:rsidP="009A2A80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252C77" w:rsidRPr="006A4E90" w:rsidRDefault="00252C77" w:rsidP="006A4E90">
      <w:pPr>
        <w:tabs>
          <w:tab w:val="left" w:pos="1276"/>
        </w:tabs>
        <w:suppressAutoHyphens/>
        <w:jc w:val="both"/>
        <w:rPr>
          <w:b/>
          <w:bCs/>
          <w:sz w:val="28"/>
          <w:szCs w:val="28"/>
        </w:rPr>
      </w:pPr>
    </w:p>
    <w:p w:rsidR="00B90603" w:rsidRPr="00252C77" w:rsidRDefault="0036222B" w:rsidP="00F5684B">
      <w:pPr>
        <w:pStyle w:val="a5"/>
        <w:tabs>
          <w:tab w:val="left" w:pos="1276"/>
        </w:tabs>
        <w:suppressAutoHyphens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B90603" w:rsidRPr="00252C77">
        <w:rPr>
          <w:b/>
          <w:bCs/>
          <w:sz w:val="28"/>
          <w:szCs w:val="28"/>
        </w:rPr>
        <w:t xml:space="preserve"> </w:t>
      </w:r>
      <w:r w:rsidR="006A4E90">
        <w:rPr>
          <w:b/>
          <w:bCs/>
          <w:sz w:val="28"/>
          <w:szCs w:val="28"/>
        </w:rPr>
        <w:t>Усть-Кульского</w:t>
      </w:r>
    </w:p>
    <w:p w:rsidR="00F426A2" w:rsidRDefault="00F5684B" w:rsidP="00405B84">
      <w:pPr>
        <w:tabs>
          <w:tab w:val="right" w:pos="93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</w:t>
      </w:r>
      <w:r w:rsidR="00405B84">
        <w:rPr>
          <w:b/>
          <w:bCs/>
          <w:sz w:val="28"/>
          <w:szCs w:val="28"/>
        </w:rPr>
        <w:t>поселения</w:t>
      </w:r>
      <w:r w:rsidR="00405B84">
        <w:rPr>
          <w:b/>
          <w:bCs/>
          <w:sz w:val="28"/>
          <w:szCs w:val="28"/>
        </w:rPr>
        <w:tab/>
      </w:r>
      <w:r w:rsidR="006A4E90">
        <w:rPr>
          <w:b/>
          <w:bCs/>
          <w:sz w:val="28"/>
          <w:szCs w:val="28"/>
        </w:rPr>
        <w:t>Т.А</w:t>
      </w:r>
      <w:r w:rsidR="008872BD">
        <w:rPr>
          <w:b/>
          <w:bCs/>
          <w:sz w:val="28"/>
          <w:szCs w:val="28"/>
        </w:rPr>
        <w:t xml:space="preserve">. </w:t>
      </w:r>
      <w:r w:rsidR="006A4E90">
        <w:rPr>
          <w:b/>
          <w:bCs/>
          <w:sz w:val="28"/>
          <w:szCs w:val="28"/>
        </w:rPr>
        <w:t>Процан</w:t>
      </w:r>
    </w:p>
    <w:p w:rsidR="00F426A2" w:rsidRDefault="00F426A2" w:rsidP="00405B84">
      <w:pPr>
        <w:tabs>
          <w:tab w:val="right" w:pos="9355"/>
        </w:tabs>
        <w:rPr>
          <w:b/>
          <w:bCs/>
          <w:sz w:val="28"/>
          <w:szCs w:val="28"/>
        </w:rPr>
      </w:pPr>
    </w:p>
    <w:p w:rsidR="00F426A2" w:rsidRDefault="00F426A2" w:rsidP="00405B84">
      <w:pPr>
        <w:tabs>
          <w:tab w:val="right" w:pos="9355"/>
        </w:tabs>
        <w:rPr>
          <w:b/>
          <w:bCs/>
          <w:sz w:val="28"/>
          <w:szCs w:val="28"/>
        </w:rPr>
      </w:pPr>
    </w:p>
    <w:p w:rsidR="006A4E90" w:rsidRDefault="006A4E90" w:rsidP="00405B84">
      <w:pPr>
        <w:tabs>
          <w:tab w:val="right" w:pos="9355"/>
        </w:tabs>
        <w:rPr>
          <w:b/>
          <w:bCs/>
          <w:sz w:val="28"/>
          <w:szCs w:val="28"/>
        </w:rPr>
      </w:pPr>
    </w:p>
    <w:p w:rsidR="006A4E90" w:rsidRDefault="006A4E90" w:rsidP="00405B84">
      <w:pPr>
        <w:tabs>
          <w:tab w:val="right" w:pos="9355"/>
        </w:tabs>
        <w:rPr>
          <w:b/>
          <w:bCs/>
          <w:sz w:val="28"/>
          <w:szCs w:val="28"/>
        </w:rPr>
      </w:pPr>
    </w:p>
    <w:p w:rsidR="006A4E90" w:rsidRDefault="006A4E90" w:rsidP="00405B84">
      <w:pPr>
        <w:tabs>
          <w:tab w:val="right" w:pos="9355"/>
        </w:tabs>
        <w:rPr>
          <w:b/>
          <w:bCs/>
          <w:sz w:val="28"/>
          <w:szCs w:val="28"/>
        </w:rPr>
      </w:pPr>
    </w:p>
    <w:p w:rsidR="006A4E90" w:rsidRDefault="006A4E90" w:rsidP="00405B84">
      <w:pPr>
        <w:tabs>
          <w:tab w:val="right" w:pos="9355"/>
        </w:tabs>
        <w:rPr>
          <w:b/>
          <w:bCs/>
          <w:sz w:val="28"/>
          <w:szCs w:val="28"/>
        </w:rPr>
      </w:pPr>
    </w:p>
    <w:p w:rsidR="006A4E90" w:rsidRDefault="006A4E90" w:rsidP="00405B84">
      <w:pPr>
        <w:tabs>
          <w:tab w:val="right" w:pos="9355"/>
        </w:tabs>
        <w:rPr>
          <w:b/>
          <w:bCs/>
          <w:sz w:val="28"/>
          <w:szCs w:val="28"/>
        </w:rPr>
      </w:pPr>
    </w:p>
    <w:p w:rsidR="006A4E90" w:rsidRDefault="006A4E90" w:rsidP="00405B84">
      <w:pPr>
        <w:tabs>
          <w:tab w:val="right" w:pos="9355"/>
        </w:tabs>
        <w:rPr>
          <w:b/>
          <w:bCs/>
          <w:sz w:val="28"/>
          <w:szCs w:val="28"/>
        </w:rPr>
      </w:pPr>
    </w:p>
    <w:p w:rsidR="006A4E90" w:rsidRDefault="006A4E90" w:rsidP="00405B84">
      <w:pPr>
        <w:tabs>
          <w:tab w:val="right" w:pos="9355"/>
        </w:tabs>
        <w:rPr>
          <w:b/>
          <w:bCs/>
          <w:sz w:val="28"/>
          <w:szCs w:val="28"/>
        </w:rPr>
      </w:pPr>
    </w:p>
    <w:p w:rsidR="006A4E90" w:rsidRDefault="006A4E90" w:rsidP="00405B84">
      <w:pPr>
        <w:tabs>
          <w:tab w:val="right" w:pos="9355"/>
        </w:tabs>
        <w:rPr>
          <w:b/>
          <w:bCs/>
          <w:sz w:val="28"/>
          <w:szCs w:val="28"/>
        </w:rPr>
        <w:sectPr w:rsidR="006A4E90" w:rsidSect="007A26A4">
          <w:headerReference w:type="default" r:id="rId7"/>
          <w:footerReference w:type="default" r:id="rId8"/>
          <w:pgSz w:w="11906" w:h="16838"/>
          <w:pgMar w:top="1134" w:right="850" w:bottom="1134" w:left="1701" w:header="567" w:footer="0" w:gutter="0"/>
          <w:cols w:space="708"/>
          <w:docGrid w:linePitch="360"/>
        </w:sectPr>
      </w:pPr>
    </w:p>
    <w:p w:rsidR="00F426A2" w:rsidRDefault="00C84CA8" w:rsidP="00C84CA8">
      <w:pPr>
        <w:tabs>
          <w:tab w:val="right" w:pos="3686"/>
          <w:tab w:val="left" w:pos="5670"/>
        </w:tabs>
        <w:suppressAutoHyphens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</w:t>
      </w:r>
      <w:r w:rsidR="00E2673E">
        <w:rPr>
          <w:sz w:val="24"/>
          <w:szCs w:val="24"/>
          <w:lang w:eastAsia="ar-SA"/>
        </w:rPr>
        <w:t>Приложение к</w:t>
      </w:r>
      <w:r>
        <w:rPr>
          <w:sz w:val="24"/>
          <w:szCs w:val="24"/>
          <w:lang w:eastAsia="ar-SA"/>
        </w:rPr>
        <w:t xml:space="preserve"> решению Думы </w:t>
      </w:r>
    </w:p>
    <w:p w:rsidR="00E2673E" w:rsidRDefault="00C84CA8" w:rsidP="00E2673E">
      <w:pPr>
        <w:tabs>
          <w:tab w:val="right" w:pos="3686"/>
          <w:tab w:val="left" w:pos="5670"/>
        </w:tabs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Усть-Куль</w:t>
      </w:r>
      <w:r w:rsidR="00E2673E">
        <w:rPr>
          <w:sz w:val="24"/>
          <w:szCs w:val="24"/>
          <w:lang w:eastAsia="ar-SA"/>
        </w:rPr>
        <w:t>ского сельского поселения</w:t>
      </w:r>
    </w:p>
    <w:p w:rsidR="00E2673E" w:rsidRDefault="00E2673E" w:rsidP="00E2673E">
      <w:pPr>
        <w:tabs>
          <w:tab w:val="right" w:pos="3686"/>
          <w:tab w:val="left" w:pos="5670"/>
        </w:tabs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    №</w:t>
      </w:r>
    </w:p>
    <w:p w:rsidR="00E2673E" w:rsidRDefault="00E2673E" w:rsidP="00E2673E">
      <w:pPr>
        <w:tabs>
          <w:tab w:val="right" w:pos="3686"/>
          <w:tab w:val="left" w:pos="5670"/>
        </w:tabs>
        <w:suppressAutoHyphens/>
        <w:jc w:val="right"/>
        <w:rPr>
          <w:sz w:val="24"/>
          <w:szCs w:val="24"/>
          <w:lang w:eastAsia="ar-SA"/>
        </w:rPr>
      </w:pPr>
    </w:p>
    <w:p w:rsidR="00E2673E" w:rsidRPr="00E2673E" w:rsidRDefault="00E2673E" w:rsidP="00E2673E">
      <w:pPr>
        <w:tabs>
          <w:tab w:val="right" w:pos="3686"/>
          <w:tab w:val="left" w:pos="5670"/>
        </w:tabs>
        <w:suppressAutoHyphens/>
        <w:jc w:val="center"/>
        <w:rPr>
          <w:b/>
          <w:sz w:val="28"/>
          <w:szCs w:val="24"/>
          <w:lang w:eastAsia="ar-SA"/>
        </w:rPr>
      </w:pPr>
      <w:r w:rsidRPr="00E2673E">
        <w:rPr>
          <w:b/>
          <w:sz w:val="28"/>
          <w:szCs w:val="24"/>
          <w:lang w:eastAsia="ar-SA"/>
        </w:rPr>
        <w:t>ПОЛОЖЕНИЕ</w:t>
      </w:r>
    </w:p>
    <w:p w:rsidR="00E2673E" w:rsidRDefault="00C84CA8" w:rsidP="00E2673E">
      <w:pPr>
        <w:tabs>
          <w:tab w:val="right" w:pos="3686"/>
          <w:tab w:val="left" w:pos="5670"/>
        </w:tabs>
        <w:suppressAutoHyphens/>
        <w:jc w:val="center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>Об Аллее Славы Усть-Куль</w:t>
      </w:r>
      <w:r w:rsidR="00E2673E" w:rsidRPr="00E2673E">
        <w:rPr>
          <w:b/>
          <w:sz w:val="28"/>
          <w:szCs w:val="24"/>
          <w:lang w:eastAsia="ar-SA"/>
        </w:rPr>
        <w:t xml:space="preserve">ского сельского поселения </w:t>
      </w:r>
      <w:r>
        <w:rPr>
          <w:b/>
          <w:sz w:val="28"/>
          <w:szCs w:val="24"/>
          <w:lang w:eastAsia="ar-SA"/>
        </w:rPr>
        <w:t xml:space="preserve">Тулунского муниципального района </w:t>
      </w:r>
      <w:r w:rsidR="00F51EAF">
        <w:rPr>
          <w:b/>
          <w:sz w:val="28"/>
          <w:szCs w:val="24"/>
          <w:lang w:eastAsia="ar-SA"/>
        </w:rPr>
        <w:t>Иркут</w:t>
      </w:r>
      <w:r w:rsidR="00E2673E" w:rsidRPr="00E2673E">
        <w:rPr>
          <w:b/>
          <w:sz w:val="28"/>
          <w:szCs w:val="24"/>
          <w:lang w:eastAsia="ar-SA"/>
        </w:rPr>
        <w:t>ской области</w:t>
      </w:r>
    </w:p>
    <w:p w:rsidR="00E2673E" w:rsidRDefault="00E2673E" w:rsidP="00E2673E">
      <w:pPr>
        <w:tabs>
          <w:tab w:val="right" w:pos="3686"/>
          <w:tab w:val="left" w:pos="5670"/>
        </w:tabs>
        <w:suppressAutoHyphens/>
        <w:jc w:val="center"/>
        <w:rPr>
          <w:b/>
          <w:sz w:val="28"/>
          <w:szCs w:val="24"/>
          <w:lang w:eastAsia="ar-SA"/>
        </w:rPr>
      </w:pPr>
    </w:p>
    <w:p w:rsidR="00E2673E" w:rsidRDefault="00E2673E" w:rsidP="00E2673E">
      <w:pPr>
        <w:pStyle w:val="a5"/>
        <w:numPr>
          <w:ilvl w:val="0"/>
          <w:numId w:val="3"/>
        </w:numPr>
        <w:tabs>
          <w:tab w:val="right" w:pos="3686"/>
          <w:tab w:val="left" w:pos="5670"/>
        </w:tabs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Общие положения</w:t>
      </w:r>
    </w:p>
    <w:p w:rsidR="00E2673E" w:rsidRDefault="00E2673E" w:rsidP="00E2673E">
      <w:pPr>
        <w:pStyle w:val="a5"/>
        <w:numPr>
          <w:ilvl w:val="1"/>
          <w:numId w:val="3"/>
        </w:numPr>
        <w:tabs>
          <w:tab w:val="right" w:pos="3686"/>
          <w:tab w:val="left" w:pos="5670"/>
        </w:tabs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Настоящее Положение разработано в соответствии с 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F51EAF">
        <w:rPr>
          <w:sz w:val="28"/>
          <w:szCs w:val="24"/>
          <w:lang w:eastAsia="ar-SA"/>
        </w:rPr>
        <w:t>Усть-Куль</w:t>
      </w:r>
      <w:r>
        <w:rPr>
          <w:sz w:val="28"/>
          <w:szCs w:val="24"/>
          <w:lang w:eastAsia="ar-SA"/>
        </w:rPr>
        <w:t xml:space="preserve">ского сельского поселения </w:t>
      </w:r>
      <w:r w:rsidR="00F51EAF">
        <w:rPr>
          <w:sz w:val="28"/>
          <w:szCs w:val="24"/>
          <w:lang w:eastAsia="ar-SA"/>
        </w:rPr>
        <w:t>Тулун</w:t>
      </w:r>
      <w:r>
        <w:rPr>
          <w:sz w:val="28"/>
          <w:szCs w:val="24"/>
          <w:lang w:eastAsia="ar-SA"/>
        </w:rPr>
        <w:t xml:space="preserve">ского муниципального района </w:t>
      </w:r>
      <w:r w:rsidR="00F51EAF">
        <w:rPr>
          <w:sz w:val="28"/>
          <w:szCs w:val="24"/>
          <w:lang w:eastAsia="ar-SA"/>
        </w:rPr>
        <w:t>Иркут</w:t>
      </w:r>
      <w:r>
        <w:rPr>
          <w:sz w:val="28"/>
          <w:szCs w:val="24"/>
          <w:lang w:eastAsia="ar-SA"/>
        </w:rPr>
        <w:t>ской области.</w:t>
      </w:r>
    </w:p>
    <w:p w:rsidR="00E2673E" w:rsidRDefault="00E2673E" w:rsidP="00E2673E">
      <w:pPr>
        <w:pStyle w:val="a5"/>
        <w:numPr>
          <w:ilvl w:val="1"/>
          <w:numId w:val="3"/>
        </w:numPr>
        <w:tabs>
          <w:tab w:val="right" w:pos="3686"/>
          <w:tab w:val="left" w:pos="5670"/>
        </w:tabs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Положение определяет цели и задачи, понятие и структуру Аллеи Славы, требования к содержанию, периодичности обновления и замещения информации, размещенной на Аллеи Славы, ответственность за оформление и содержание Аллеи Славы.</w:t>
      </w:r>
    </w:p>
    <w:p w:rsidR="00E2673E" w:rsidRDefault="00E2673E" w:rsidP="00E2673E">
      <w:pPr>
        <w:pStyle w:val="a5"/>
        <w:numPr>
          <w:ilvl w:val="0"/>
          <w:numId w:val="3"/>
        </w:numPr>
        <w:tabs>
          <w:tab w:val="right" w:pos="3686"/>
          <w:tab w:val="left" w:pos="5670"/>
        </w:tabs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Цели и задачи.</w:t>
      </w:r>
    </w:p>
    <w:p w:rsidR="00E2673E" w:rsidRDefault="00E2673E" w:rsidP="00E2673E">
      <w:pPr>
        <w:pStyle w:val="a5"/>
        <w:numPr>
          <w:ilvl w:val="1"/>
          <w:numId w:val="3"/>
        </w:numPr>
        <w:tabs>
          <w:tab w:val="right" w:pos="3686"/>
          <w:tab w:val="left" w:pos="5670"/>
        </w:tabs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Аллея Славы создана с целью увековечивания памяти героям, погибшим при исполнении своего долга, </w:t>
      </w:r>
      <w:r w:rsidR="000F6447">
        <w:rPr>
          <w:sz w:val="28"/>
          <w:szCs w:val="24"/>
          <w:lang w:eastAsia="ar-SA"/>
        </w:rPr>
        <w:t>которые являются уроженцами</w:t>
      </w:r>
      <w:r>
        <w:rPr>
          <w:sz w:val="28"/>
          <w:szCs w:val="24"/>
          <w:lang w:eastAsia="ar-SA"/>
        </w:rPr>
        <w:t xml:space="preserve"> </w:t>
      </w:r>
      <w:r w:rsidR="00F51EAF">
        <w:rPr>
          <w:sz w:val="28"/>
          <w:szCs w:val="24"/>
          <w:lang w:eastAsia="ar-SA"/>
        </w:rPr>
        <w:t xml:space="preserve">Усть-Кульского </w:t>
      </w:r>
      <w:r>
        <w:rPr>
          <w:sz w:val="28"/>
          <w:szCs w:val="24"/>
          <w:lang w:eastAsia="ar-SA"/>
        </w:rPr>
        <w:t>сельского поселения.</w:t>
      </w:r>
    </w:p>
    <w:p w:rsidR="00E2673E" w:rsidRDefault="00E2673E" w:rsidP="00E2673E">
      <w:pPr>
        <w:pStyle w:val="a5"/>
        <w:numPr>
          <w:ilvl w:val="1"/>
          <w:numId w:val="3"/>
        </w:numPr>
        <w:tabs>
          <w:tab w:val="right" w:pos="3686"/>
          <w:tab w:val="left" w:pos="5670"/>
        </w:tabs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Задачей является формирование чувства патриотизма, уважения к героям, погибшим при исполнении своего долга, воспитание молодого поколения на традициях, а также на культуре.</w:t>
      </w:r>
    </w:p>
    <w:p w:rsidR="00E2673E" w:rsidRDefault="00E2673E" w:rsidP="00E2673E">
      <w:pPr>
        <w:pStyle w:val="a5"/>
        <w:numPr>
          <w:ilvl w:val="0"/>
          <w:numId w:val="3"/>
        </w:numPr>
        <w:tabs>
          <w:tab w:val="right" w:pos="3686"/>
          <w:tab w:val="left" w:pos="5670"/>
        </w:tabs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Понятие, структура Аллеи Славы</w:t>
      </w:r>
    </w:p>
    <w:p w:rsidR="00E2673E" w:rsidRDefault="00E2673E" w:rsidP="00E2673E">
      <w:pPr>
        <w:pStyle w:val="a5"/>
        <w:numPr>
          <w:ilvl w:val="1"/>
          <w:numId w:val="3"/>
        </w:numPr>
        <w:tabs>
          <w:tab w:val="right" w:pos="3686"/>
          <w:tab w:val="left" w:pos="5670"/>
        </w:tabs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Аллея Славы представляет собой комплекс из гранитных </w:t>
      </w:r>
      <w:r w:rsidRPr="00E325B1">
        <w:rPr>
          <w:sz w:val="28"/>
          <w:szCs w:val="24"/>
          <w:lang w:eastAsia="ar-SA"/>
        </w:rPr>
        <w:t>пли</w:t>
      </w:r>
      <w:r>
        <w:rPr>
          <w:sz w:val="28"/>
          <w:szCs w:val="24"/>
          <w:lang w:eastAsia="ar-SA"/>
        </w:rPr>
        <w:t>т</w:t>
      </w:r>
      <w:r w:rsidR="00E325B1">
        <w:rPr>
          <w:sz w:val="28"/>
          <w:szCs w:val="24"/>
          <w:lang w:eastAsia="ar-SA"/>
        </w:rPr>
        <w:t>, каждая плита размером</w:t>
      </w:r>
      <w:r w:rsidR="00EF169E">
        <w:rPr>
          <w:sz w:val="28"/>
          <w:szCs w:val="24"/>
          <w:lang w:eastAsia="ar-SA"/>
        </w:rPr>
        <w:t xml:space="preserve">: ширина </w:t>
      </w:r>
      <w:r w:rsidR="00E325B1">
        <w:rPr>
          <w:sz w:val="28"/>
          <w:szCs w:val="24"/>
          <w:lang w:eastAsia="ar-SA"/>
        </w:rPr>
        <w:t>40</w:t>
      </w:r>
      <w:r w:rsidR="00EF169E">
        <w:rPr>
          <w:sz w:val="28"/>
          <w:szCs w:val="24"/>
          <w:lang w:eastAsia="ar-SA"/>
        </w:rPr>
        <w:t xml:space="preserve">см, высота </w:t>
      </w:r>
      <w:r w:rsidR="00E325B1">
        <w:rPr>
          <w:sz w:val="28"/>
          <w:szCs w:val="24"/>
          <w:lang w:eastAsia="ar-SA"/>
        </w:rPr>
        <w:t xml:space="preserve">60см, высота стойки 1,5м. </w:t>
      </w:r>
      <w:r>
        <w:rPr>
          <w:sz w:val="28"/>
          <w:szCs w:val="24"/>
          <w:lang w:eastAsia="ar-SA"/>
        </w:rPr>
        <w:t>На гранитной плите</w:t>
      </w:r>
      <w:r w:rsidR="000F6447">
        <w:rPr>
          <w:sz w:val="28"/>
          <w:szCs w:val="24"/>
          <w:lang w:eastAsia="ar-SA"/>
        </w:rPr>
        <w:t xml:space="preserve"> в верхнем правом углу размещен орден</w:t>
      </w:r>
      <w:r w:rsidR="0022650A">
        <w:rPr>
          <w:sz w:val="28"/>
          <w:szCs w:val="24"/>
          <w:lang w:eastAsia="ar-SA"/>
        </w:rPr>
        <w:t>, ниже расположе</w:t>
      </w:r>
      <w:r w:rsidR="00216976">
        <w:rPr>
          <w:sz w:val="28"/>
          <w:szCs w:val="24"/>
          <w:lang w:eastAsia="ar-SA"/>
        </w:rPr>
        <w:t>на фотография героя</w:t>
      </w:r>
      <w:r>
        <w:rPr>
          <w:sz w:val="28"/>
          <w:szCs w:val="24"/>
          <w:lang w:eastAsia="ar-SA"/>
        </w:rPr>
        <w:t xml:space="preserve">, </w:t>
      </w:r>
      <w:r w:rsidR="0022650A">
        <w:rPr>
          <w:sz w:val="28"/>
          <w:szCs w:val="24"/>
          <w:lang w:eastAsia="ar-SA"/>
        </w:rPr>
        <w:t>информация</w:t>
      </w:r>
      <w:r w:rsidR="000F6447">
        <w:rPr>
          <w:sz w:val="28"/>
          <w:szCs w:val="24"/>
          <w:lang w:eastAsia="ar-SA"/>
        </w:rPr>
        <w:t xml:space="preserve"> о дате рождения и гибели</w:t>
      </w:r>
      <w:r w:rsidR="0022650A">
        <w:rPr>
          <w:sz w:val="28"/>
          <w:szCs w:val="24"/>
          <w:lang w:eastAsia="ar-SA"/>
        </w:rPr>
        <w:t>.</w:t>
      </w:r>
    </w:p>
    <w:p w:rsidR="00E2673E" w:rsidRDefault="00E2673E" w:rsidP="00E2673E">
      <w:pPr>
        <w:pStyle w:val="a5"/>
        <w:numPr>
          <w:ilvl w:val="1"/>
          <w:numId w:val="3"/>
        </w:numPr>
        <w:tabs>
          <w:tab w:val="right" w:pos="3686"/>
          <w:tab w:val="left" w:pos="5670"/>
        </w:tabs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Аллея Славы располагается </w:t>
      </w:r>
      <w:r w:rsidR="00A03D01">
        <w:rPr>
          <w:sz w:val="28"/>
          <w:szCs w:val="24"/>
          <w:lang w:eastAsia="ar-SA"/>
        </w:rPr>
        <w:t xml:space="preserve">на территории памятника </w:t>
      </w:r>
      <w:r w:rsidR="0084504C">
        <w:rPr>
          <w:sz w:val="28"/>
          <w:szCs w:val="24"/>
          <w:lang w:eastAsia="ar-SA"/>
        </w:rPr>
        <w:t xml:space="preserve">участников </w:t>
      </w:r>
      <w:r w:rsidR="00A03D01">
        <w:rPr>
          <w:sz w:val="28"/>
          <w:szCs w:val="24"/>
          <w:lang w:eastAsia="ar-SA"/>
        </w:rPr>
        <w:t>ВОВ</w:t>
      </w:r>
      <w:r w:rsidR="0084504C">
        <w:rPr>
          <w:sz w:val="28"/>
          <w:szCs w:val="24"/>
          <w:lang w:eastAsia="ar-SA"/>
        </w:rPr>
        <w:t>.</w:t>
      </w:r>
      <w:r w:rsidR="00A03D01">
        <w:rPr>
          <w:sz w:val="28"/>
          <w:szCs w:val="24"/>
          <w:lang w:eastAsia="ar-SA"/>
        </w:rPr>
        <w:t xml:space="preserve">  </w:t>
      </w:r>
    </w:p>
    <w:p w:rsidR="00F2289A" w:rsidRDefault="00F2289A" w:rsidP="00F2289A">
      <w:pPr>
        <w:pStyle w:val="a5"/>
        <w:numPr>
          <w:ilvl w:val="0"/>
          <w:numId w:val="3"/>
        </w:numPr>
        <w:tabs>
          <w:tab w:val="right" w:pos="3686"/>
          <w:tab w:val="left" w:pos="5670"/>
        </w:tabs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Порядок определения кандидатур для размещения на Аллеи Славы:</w:t>
      </w:r>
    </w:p>
    <w:p w:rsidR="00F2289A" w:rsidRDefault="00F2289A" w:rsidP="00F2289A">
      <w:pPr>
        <w:pStyle w:val="a5"/>
        <w:numPr>
          <w:ilvl w:val="1"/>
          <w:numId w:val="3"/>
        </w:numPr>
        <w:tabs>
          <w:tab w:val="right" w:pos="3686"/>
          <w:tab w:val="left" w:pos="5670"/>
        </w:tabs>
        <w:suppressAutoHyphens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На Аллеи Славы размещаются гранитные плиты с фотопортретом героев, погибших при исполнении </w:t>
      </w:r>
      <w:r w:rsidRPr="00F51BDC">
        <w:rPr>
          <w:sz w:val="28"/>
          <w:szCs w:val="24"/>
          <w:lang w:eastAsia="ar-SA"/>
        </w:rPr>
        <w:t>своего долга.</w:t>
      </w:r>
      <w:r>
        <w:rPr>
          <w:sz w:val="28"/>
          <w:szCs w:val="24"/>
          <w:lang w:eastAsia="ar-SA"/>
        </w:rPr>
        <w:t xml:space="preserve"> </w:t>
      </w:r>
    </w:p>
    <w:p w:rsidR="00F2289A" w:rsidRPr="00EF169E" w:rsidRDefault="000234A9" w:rsidP="00F2289A">
      <w:pPr>
        <w:pStyle w:val="a5"/>
        <w:numPr>
          <w:ilvl w:val="1"/>
          <w:numId w:val="3"/>
        </w:numPr>
        <w:tabs>
          <w:tab w:val="right" w:pos="3686"/>
          <w:tab w:val="left" w:pos="5670"/>
        </w:tabs>
        <w:suppressAutoHyphens/>
        <w:jc w:val="both"/>
        <w:rPr>
          <w:color w:val="000000" w:themeColor="text1"/>
          <w:sz w:val="28"/>
          <w:szCs w:val="24"/>
          <w:lang w:eastAsia="ar-SA"/>
        </w:rPr>
      </w:pPr>
      <w:r w:rsidRPr="00EF169E">
        <w:rPr>
          <w:color w:val="000000" w:themeColor="text1"/>
          <w:sz w:val="28"/>
          <w:szCs w:val="24"/>
          <w:lang w:eastAsia="ar-SA"/>
        </w:rPr>
        <w:t>Инициаторами размещения гранитной плиты могут быть:</w:t>
      </w:r>
    </w:p>
    <w:p w:rsidR="000234A9" w:rsidRPr="00EF169E" w:rsidRDefault="000234A9" w:rsidP="000234A9">
      <w:pPr>
        <w:pStyle w:val="a5"/>
        <w:tabs>
          <w:tab w:val="right" w:pos="3686"/>
          <w:tab w:val="left" w:pos="5670"/>
        </w:tabs>
        <w:suppressAutoHyphens/>
        <w:ind w:left="1275"/>
        <w:jc w:val="both"/>
        <w:rPr>
          <w:color w:val="000000" w:themeColor="text1"/>
          <w:sz w:val="28"/>
          <w:szCs w:val="24"/>
          <w:lang w:eastAsia="ar-SA"/>
        </w:rPr>
      </w:pPr>
      <w:r w:rsidRPr="00EF169E">
        <w:rPr>
          <w:color w:val="000000" w:themeColor="text1"/>
          <w:sz w:val="28"/>
          <w:szCs w:val="24"/>
          <w:lang w:eastAsia="ar-SA"/>
        </w:rPr>
        <w:t>- физический лица,</w:t>
      </w:r>
    </w:p>
    <w:p w:rsidR="000234A9" w:rsidRPr="00EF169E" w:rsidRDefault="000234A9" w:rsidP="000234A9">
      <w:pPr>
        <w:pStyle w:val="a5"/>
        <w:tabs>
          <w:tab w:val="right" w:pos="3686"/>
          <w:tab w:val="left" w:pos="5670"/>
        </w:tabs>
        <w:suppressAutoHyphens/>
        <w:ind w:left="1275"/>
        <w:jc w:val="both"/>
        <w:rPr>
          <w:color w:val="000000" w:themeColor="text1"/>
          <w:sz w:val="28"/>
          <w:szCs w:val="24"/>
          <w:lang w:eastAsia="ar-SA"/>
        </w:rPr>
      </w:pPr>
      <w:r w:rsidRPr="00EF169E">
        <w:rPr>
          <w:color w:val="000000" w:themeColor="text1"/>
          <w:sz w:val="28"/>
          <w:szCs w:val="24"/>
          <w:lang w:eastAsia="ar-SA"/>
        </w:rPr>
        <w:t>- юридические лица,</w:t>
      </w:r>
    </w:p>
    <w:p w:rsidR="000234A9" w:rsidRPr="00EF169E" w:rsidRDefault="000234A9" w:rsidP="000234A9">
      <w:pPr>
        <w:pStyle w:val="a5"/>
        <w:tabs>
          <w:tab w:val="right" w:pos="3686"/>
          <w:tab w:val="left" w:pos="5670"/>
        </w:tabs>
        <w:suppressAutoHyphens/>
        <w:ind w:left="1275"/>
        <w:jc w:val="both"/>
        <w:rPr>
          <w:color w:val="000000" w:themeColor="text1"/>
          <w:sz w:val="28"/>
          <w:szCs w:val="24"/>
          <w:lang w:eastAsia="ar-SA"/>
        </w:rPr>
      </w:pPr>
      <w:r w:rsidRPr="00EF169E">
        <w:rPr>
          <w:color w:val="000000" w:themeColor="text1"/>
          <w:sz w:val="28"/>
          <w:szCs w:val="24"/>
          <w:lang w:eastAsia="ar-SA"/>
        </w:rPr>
        <w:t>- общественные объединения,</w:t>
      </w:r>
    </w:p>
    <w:p w:rsidR="000234A9" w:rsidRPr="00EF169E" w:rsidRDefault="000234A9" w:rsidP="000234A9">
      <w:pPr>
        <w:pStyle w:val="a5"/>
        <w:tabs>
          <w:tab w:val="right" w:pos="3686"/>
          <w:tab w:val="left" w:pos="5670"/>
        </w:tabs>
        <w:suppressAutoHyphens/>
        <w:ind w:left="1275"/>
        <w:jc w:val="both"/>
        <w:rPr>
          <w:color w:val="000000" w:themeColor="text1"/>
          <w:sz w:val="28"/>
          <w:szCs w:val="24"/>
          <w:lang w:eastAsia="ar-SA"/>
        </w:rPr>
      </w:pPr>
      <w:r w:rsidRPr="00EF169E">
        <w:rPr>
          <w:color w:val="000000" w:themeColor="text1"/>
          <w:sz w:val="28"/>
          <w:szCs w:val="24"/>
          <w:lang w:eastAsia="ar-SA"/>
        </w:rPr>
        <w:t>- политические партии.</w:t>
      </w:r>
    </w:p>
    <w:p w:rsidR="000234A9" w:rsidRDefault="000234A9" w:rsidP="000234A9">
      <w:pPr>
        <w:pStyle w:val="a5"/>
        <w:tabs>
          <w:tab w:val="right" w:pos="3686"/>
          <w:tab w:val="left" w:pos="5670"/>
        </w:tabs>
        <w:suppressAutoHyphens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4.3 В</w:t>
      </w:r>
      <w:r w:rsidR="0084504C">
        <w:rPr>
          <w:sz w:val="28"/>
          <w:szCs w:val="24"/>
          <w:lang w:eastAsia="ar-SA"/>
        </w:rPr>
        <w:t xml:space="preserve"> </w:t>
      </w:r>
      <w:r w:rsidR="002B0D62" w:rsidRPr="00EF169E">
        <w:rPr>
          <w:color w:val="000000" w:themeColor="text1"/>
          <w:sz w:val="28"/>
          <w:szCs w:val="24"/>
          <w:lang w:eastAsia="ar-SA"/>
        </w:rPr>
        <w:t>Администрацию</w:t>
      </w:r>
      <w:r>
        <w:rPr>
          <w:sz w:val="28"/>
          <w:szCs w:val="24"/>
          <w:lang w:eastAsia="ar-SA"/>
        </w:rPr>
        <w:t xml:space="preserve"> </w:t>
      </w:r>
      <w:r w:rsidR="0084504C">
        <w:rPr>
          <w:sz w:val="28"/>
          <w:szCs w:val="24"/>
          <w:lang w:eastAsia="ar-SA"/>
        </w:rPr>
        <w:t>Усть-Куль</w:t>
      </w:r>
      <w:r>
        <w:rPr>
          <w:sz w:val="28"/>
          <w:szCs w:val="24"/>
          <w:lang w:eastAsia="ar-SA"/>
        </w:rPr>
        <w:t>ского сельского поселения направляется ходатайство (заявление) о размещении гранитной плиты с описанием события и заслуги увековечиваемого лица.</w:t>
      </w:r>
    </w:p>
    <w:p w:rsidR="00AE7075" w:rsidRDefault="00AE7075" w:rsidP="000234A9">
      <w:pPr>
        <w:pStyle w:val="a5"/>
        <w:tabs>
          <w:tab w:val="right" w:pos="3686"/>
          <w:tab w:val="left" w:pos="5670"/>
        </w:tabs>
        <w:suppressAutoHyphens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lastRenderedPageBreak/>
        <w:t>4.4 Инициатору размещения в течении 30 календарных дней напр</w:t>
      </w:r>
      <w:bookmarkStart w:id="0" w:name="_GoBack"/>
      <w:bookmarkEnd w:id="0"/>
      <w:r>
        <w:rPr>
          <w:sz w:val="28"/>
          <w:szCs w:val="24"/>
          <w:lang w:eastAsia="ar-SA"/>
        </w:rPr>
        <w:t xml:space="preserve">авляется </w:t>
      </w:r>
      <w:r w:rsidR="002B0D62" w:rsidRPr="00EF169E">
        <w:rPr>
          <w:color w:val="000000" w:themeColor="text1"/>
          <w:sz w:val="28"/>
          <w:szCs w:val="24"/>
          <w:lang w:eastAsia="ar-SA"/>
        </w:rPr>
        <w:t xml:space="preserve">распоряжение Администрации Усть-Кульского сельского поселения </w:t>
      </w:r>
      <w:r>
        <w:rPr>
          <w:sz w:val="28"/>
          <w:szCs w:val="24"/>
          <w:lang w:eastAsia="ar-SA"/>
        </w:rPr>
        <w:t>о разрешении либо отказе в установке гранитной плиты.</w:t>
      </w:r>
    </w:p>
    <w:p w:rsidR="00AE7075" w:rsidRDefault="00AE7075" w:rsidP="000234A9">
      <w:pPr>
        <w:pStyle w:val="a5"/>
        <w:tabs>
          <w:tab w:val="right" w:pos="3686"/>
          <w:tab w:val="left" w:pos="5670"/>
        </w:tabs>
        <w:suppressAutoHyphens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5. Требования к содержанию гранитной плиты.</w:t>
      </w:r>
    </w:p>
    <w:p w:rsidR="00AE7075" w:rsidRDefault="00AE7075" w:rsidP="000234A9">
      <w:pPr>
        <w:pStyle w:val="a5"/>
        <w:tabs>
          <w:tab w:val="right" w:pos="3686"/>
          <w:tab w:val="left" w:pos="5670"/>
        </w:tabs>
        <w:suppressAutoHyphens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5.1 На гранитной плите, размещаемой на Аллеи Славы, располагается фотопортрет, с указанием следующей информации:</w:t>
      </w:r>
    </w:p>
    <w:p w:rsidR="00AE7075" w:rsidRDefault="00AE7075" w:rsidP="000234A9">
      <w:pPr>
        <w:pStyle w:val="a5"/>
        <w:tabs>
          <w:tab w:val="right" w:pos="3686"/>
          <w:tab w:val="left" w:pos="5670"/>
        </w:tabs>
        <w:suppressAutoHyphens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- фамилия, имя, отчество,</w:t>
      </w:r>
    </w:p>
    <w:p w:rsidR="0022650A" w:rsidRDefault="0022650A" w:rsidP="000234A9">
      <w:pPr>
        <w:pStyle w:val="a5"/>
        <w:tabs>
          <w:tab w:val="right" w:pos="3686"/>
          <w:tab w:val="left" w:pos="5670"/>
        </w:tabs>
        <w:suppressAutoHyphens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-орден;</w:t>
      </w:r>
    </w:p>
    <w:p w:rsidR="0022650A" w:rsidRDefault="0022650A" w:rsidP="000234A9">
      <w:pPr>
        <w:pStyle w:val="a5"/>
        <w:tabs>
          <w:tab w:val="right" w:pos="3686"/>
          <w:tab w:val="left" w:pos="5670"/>
        </w:tabs>
        <w:suppressAutoHyphens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- дата рождения и гибели.</w:t>
      </w:r>
    </w:p>
    <w:p w:rsidR="00AE7075" w:rsidRDefault="00AE7075" w:rsidP="000234A9">
      <w:pPr>
        <w:pStyle w:val="a5"/>
        <w:tabs>
          <w:tab w:val="right" w:pos="3686"/>
          <w:tab w:val="left" w:pos="5670"/>
        </w:tabs>
        <w:suppressAutoHyphens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6. Периодичность обновления содержания.</w:t>
      </w:r>
    </w:p>
    <w:p w:rsidR="00AE7075" w:rsidRDefault="00AE7075" w:rsidP="000234A9">
      <w:pPr>
        <w:pStyle w:val="a5"/>
        <w:tabs>
          <w:tab w:val="right" w:pos="3686"/>
          <w:tab w:val="left" w:pos="5670"/>
        </w:tabs>
        <w:suppressAutoHyphens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6.1 Гранитные плиты, размещенные на Аллеи Славы не меняются. Аллея Славы по мере возникновения необходимости дополняется гранитными плитами</w:t>
      </w:r>
      <w:r w:rsidR="00AE04EC">
        <w:rPr>
          <w:sz w:val="28"/>
          <w:szCs w:val="24"/>
          <w:lang w:eastAsia="ar-SA"/>
        </w:rPr>
        <w:t xml:space="preserve"> героями, погибшими при исполнении своего дога. </w:t>
      </w:r>
    </w:p>
    <w:p w:rsidR="00AE04EC" w:rsidRDefault="00AE04EC" w:rsidP="000234A9">
      <w:pPr>
        <w:pStyle w:val="a5"/>
        <w:tabs>
          <w:tab w:val="right" w:pos="3686"/>
          <w:tab w:val="left" w:pos="5670"/>
        </w:tabs>
        <w:suppressAutoHyphens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7. Ответственность за оформление и содержание Аллеи Славы.</w:t>
      </w:r>
    </w:p>
    <w:p w:rsidR="00AE04EC" w:rsidRDefault="00AE04EC" w:rsidP="000234A9">
      <w:pPr>
        <w:pStyle w:val="a5"/>
        <w:tabs>
          <w:tab w:val="right" w:pos="3686"/>
          <w:tab w:val="left" w:pos="5670"/>
        </w:tabs>
        <w:suppressAutoHyphens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7.1 Ответственность за оформление Аллеи Славы возлагается на </w:t>
      </w:r>
      <w:r w:rsidRPr="00F51BDC">
        <w:rPr>
          <w:sz w:val="28"/>
          <w:szCs w:val="24"/>
          <w:lang w:eastAsia="ar-SA"/>
        </w:rPr>
        <w:t>инициатора</w:t>
      </w:r>
      <w:r w:rsidR="00F51BDC" w:rsidRPr="00F51BDC">
        <w:rPr>
          <w:sz w:val="28"/>
          <w:szCs w:val="24"/>
          <w:lang w:eastAsia="ar-SA"/>
        </w:rPr>
        <w:t>.</w:t>
      </w:r>
    </w:p>
    <w:p w:rsidR="00AE04EC" w:rsidRPr="00E2673E" w:rsidRDefault="00AE04EC" w:rsidP="000234A9">
      <w:pPr>
        <w:pStyle w:val="a5"/>
        <w:tabs>
          <w:tab w:val="right" w:pos="3686"/>
          <w:tab w:val="left" w:pos="5670"/>
        </w:tabs>
        <w:suppressAutoHyphens/>
        <w:ind w:left="0" w:firstLine="709"/>
        <w:jc w:val="both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7.2 Содержание Аллеи Славы осуществляется в рамках муниципальных полномочий.</w:t>
      </w:r>
    </w:p>
    <w:sectPr w:rsidR="00AE04EC" w:rsidRPr="00E2673E" w:rsidSect="00E2673E">
      <w:headerReference w:type="default" r:id="rId9"/>
      <w:footerReference w:type="default" r:id="rId10"/>
      <w:pgSz w:w="11906" w:h="16838"/>
      <w:pgMar w:top="1702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73" w:rsidRDefault="00F30273" w:rsidP="00717818">
      <w:r>
        <w:separator/>
      </w:r>
    </w:p>
  </w:endnote>
  <w:endnote w:type="continuationSeparator" w:id="0">
    <w:p w:rsidR="00F30273" w:rsidRDefault="00F30273" w:rsidP="0071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6A4" w:rsidRDefault="007A26A4">
    <w:pPr>
      <w:pStyle w:val="a8"/>
    </w:pPr>
  </w:p>
  <w:p w:rsidR="00717818" w:rsidRPr="000727C3" w:rsidRDefault="00717818" w:rsidP="00405B84">
    <w:pPr>
      <w:pStyle w:val="a8"/>
      <w:tabs>
        <w:tab w:val="clear" w:pos="4677"/>
      </w:tabs>
      <w:rPr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F3" w:rsidRDefault="00F302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73" w:rsidRDefault="00F30273" w:rsidP="00717818">
      <w:r>
        <w:separator/>
      </w:r>
    </w:p>
  </w:footnote>
  <w:footnote w:type="continuationSeparator" w:id="0">
    <w:p w:rsidR="00F30273" w:rsidRDefault="00F30273" w:rsidP="00717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818" w:rsidRPr="00FE3D31" w:rsidRDefault="00EC1182" w:rsidP="00EC1182">
    <w:pPr>
      <w:pStyle w:val="a6"/>
      <w:ind w:left="7938"/>
      <w:rPr>
        <w:b/>
        <w:color w:val="FFFFFF" w:themeColor="background1"/>
        <w:sz w:val="28"/>
        <w:szCs w:val="28"/>
      </w:rPr>
    </w:pPr>
    <w:r w:rsidRPr="00FE3D31">
      <w:rPr>
        <w:b/>
        <w:color w:val="FFFFFF" w:themeColor="background1"/>
        <w:sz w:val="28"/>
        <w:szCs w:val="28"/>
      </w:rPr>
      <w:t>КОПИЯ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F3" w:rsidRPr="00BD43F3" w:rsidRDefault="00F30273" w:rsidP="00BD43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C20"/>
    <w:multiLevelType w:val="hybridMultilevel"/>
    <w:tmpl w:val="603090AE"/>
    <w:lvl w:ilvl="0" w:tplc="5BE6145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C47534"/>
    <w:multiLevelType w:val="hybridMultilevel"/>
    <w:tmpl w:val="571C2FF2"/>
    <w:lvl w:ilvl="0" w:tplc="BA024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070B93"/>
    <w:multiLevelType w:val="multilevel"/>
    <w:tmpl w:val="D7F6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03"/>
    <w:rsid w:val="000234A9"/>
    <w:rsid w:val="00033A09"/>
    <w:rsid w:val="0004490C"/>
    <w:rsid w:val="00055B8A"/>
    <w:rsid w:val="00070C4A"/>
    <w:rsid w:val="000727C3"/>
    <w:rsid w:val="00074B65"/>
    <w:rsid w:val="000A0A23"/>
    <w:rsid w:val="000B6B40"/>
    <w:rsid w:val="000E56ED"/>
    <w:rsid w:val="000F6447"/>
    <w:rsid w:val="00123B15"/>
    <w:rsid w:val="00157A3E"/>
    <w:rsid w:val="0016509C"/>
    <w:rsid w:val="001738CA"/>
    <w:rsid w:val="00196E66"/>
    <w:rsid w:val="001A6690"/>
    <w:rsid w:val="001D75AC"/>
    <w:rsid w:val="001E5320"/>
    <w:rsid w:val="001F03CE"/>
    <w:rsid w:val="001F7956"/>
    <w:rsid w:val="00216976"/>
    <w:rsid w:val="0022650A"/>
    <w:rsid w:val="00231D29"/>
    <w:rsid w:val="00252C77"/>
    <w:rsid w:val="002532D9"/>
    <w:rsid w:val="00291820"/>
    <w:rsid w:val="00292B30"/>
    <w:rsid w:val="002B0D62"/>
    <w:rsid w:val="002D112E"/>
    <w:rsid w:val="002D29BE"/>
    <w:rsid w:val="002F46F1"/>
    <w:rsid w:val="00313171"/>
    <w:rsid w:val="003154C6"/>
    <w:rsid w:val="00320E37"/>
    <w:rsid w:val="0036222B"/>
    <w:rsid w:val="0037483B"/>
    <w:rsid w:val="00392F55"/>
    <w:rsid w:val="003E3C4F"/>
    <w:rsid w:val="00405B84"/>
    <w:rsid w:val="0043302B"/>
    <w:rsid w:val="00444393"/>
    <w:rsid w:val="00475B6A"/>
    <w:rsid w:val="00487BB3"/>
    <w:rsid w:val="004A51E0"/>
    <w:rsid w:val="004F54B2"/>
    <w:rsid w:val="00512585"/>
    <w:rsid w:val="00566E2A"/>
    <w:rsid w:val="005A6D00"/>
    <w:rsid w:val="005B0B82"/>
    <w:rsid w:val="005C141B"/>
    <w:rsid w:val="005D33C2"/>
    <w:rsid w:val="005E599F"/>
    <w:rsid w:val="005E647F"/>
    <w:rsid w:val="0063441C"/>
    <w:rsid w:val="00634A59"/>
    <w:rsid w:val="00675B2F"/>
    <w:rsid w:val="006820A8"/>
    <w:rsid w:val="00682E59"/>
    <w:rsid w:val="0068558D"/>
    <w:rsid w:val="00692C37"/>
    <w:rsid w:val="006A4E90"/>
    <w:rsid w:val="006A5BAC"/>
    <w:rsid w:val="006B5641"/>
    <w:rsid w:val="006E220F"/>
    <w:rsid w:val="006E4EFA"/>
    <w:rsid w:val="00717818"/>
    <w:rsid w:val="00751D41"/>
    <w:rsid w:val="00763976"/>
    <w:rsid w:val="007662B2"/>
    <w:rsid w:val="007A128F"/>
    <w:rsid w:val="007A26A4"/>
    <w:rsid w:val="008057B9"/>
    <w:rsid w:val="00811952"/>
    <w:rsid w:val="0084504C"/>
    <w:rsid w:val="00855DFA"/>
    <w:rsid w:val="008872BD"/>
    <w:rsid w:val="008A4D3B"/>
    <w:rsid w:val="008F2F69"/>
    <w:rsid w:val="00911295"/>
    <w:rsid w:val="00927B49"/>
    <w:rsid w:val="009727F7"/>
    <w:rsid w:val="00981266"/>
    <w:rsid w:val="009A2A80"/>
    <w:rsid w:val="009D03EC"/>
    <w:rsid w:val="009E710D"/>
    <w:rsid w:val="009F658F"/>
    <w:rsid w:val="00A03D01"/>
    <w:rsid w:val="00A467A2"/>
    <w:rsid w:val="00A52279"/>
    <w:rsid w:val="00A86271"/>
    <w:rsid w:val="00A90DDC"/>
    <w:rsid w:val="00AE04EC"/>
    <w:rsid w:val="00AE6A43"/>
    <w:rsid w:val="00AE7075"/>
    <w:rsid w:val="00B15FB9"/>
    <w:rsid w:val="00B35182"/>
    <w:rsid w:val="00B52FDC"/>
    <w:rsid w:val="00B76FF4"/>
    <w:rsid w:val="00B90603"/>
    <w:rsid w:val="00B931E2"/>
    <w:rsid w:val="00BC4F86"/>
    <w:rsid w:val="00BC62C0"/>
    <w:rsid w:val="00C042C7"/>
    <w:rsid w:val="00C06E90"/>
    <w:rsid w:val="00C13035"/>
    <w:rsid w:val="00C24DE7"/>
    <w:rsid w:val="00C84CA8"/>
    <w:rsid w:val="00C92A43"/>
    <w:rsid w:val="00CB7644"/>
    <w:rsid w:val="00CC7CC6"/>
    <w:rsid w:val="00CD1E92"/>
    <w:rsid w:val="00CE7FD9"/>
    <w:rsid w:val="00CF3471"/>
    <w:rsid w:val="00CF6D7D"/>
    <w:rsid w:val="00D72E0D"/>
    <w:rsid w:val="00D83425"/>
    <w:rsid w:val="00DA4C02"/>
    <w:rsid w:val="00DD3810"/>
    <w:rsid w:val="00DF57EE"/>
    <w:rsid w:val="00DF6158"/>
    <w:rsid w:val="00E22DFF"/>
    <w:rsid w:val="00E2673E"/>
    <w:rsid w:val="00E325B1"/>
    <w:rsid w:val="00E40FB8"/>
    <w:rsid w:val="00E73186"/>
    <w:rsid w:val="00EB3CC9"/>
    <w:rsid w:val="00EC0252"/>
    <w:rsid w:val="00EC1182"/>
    <w:rsid w:val="00EF169E"/>
    <w:rsid w:val="00EF7C23"/>
    <w:rsid w:val="00F0170F"/>
    <w:rsid w:val="00F2289A"/>
    <w:rsid w:val="00F30273"/>
    <w:rsid w:val="00F34B06"/>
    <w:rsid w:val="00F426A2"/>
    <w:rsid w:val="00F45B07"/>
    <w:rsid w:val="00F51BDC"/>
    <w:rsid w:val="00F51EAF"/>
    <w:rsid w:val="00F5684B"/>
    <w:rsid w:val="00F61954"/>
    <w:rsid w:val="00F63347"/>
    <w:rsid w:val="00F72E10"/>
    <w:rsid w:val="00F86984"/>
    <w:rsid w:val="00F86EB9"/>
    <w:rsid w:val="00F95BF4"/>
    <w:rsid w:val="00F961BC"/>
    <w:rsid w:val="00FC1E01"/>
    <w:rsid w:val="00FD3AC3"/>
    <w:rsid w:val="00FE3D31"/>
    <w:rsid w:val="00FF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2F64C3-E0C2-4931-94FA-6C8FAC67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603"/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06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6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B906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0603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6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78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7818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178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7818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3D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3D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51258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user</cp:lastModifiedBy>
  <cp:revision>9</cp:revision>
  <cp:lastPrinted>2023-01-09T06:01:00Z</cp:lastPrinted>
  <dcterms:created xsi:type="dcterms:W3CDTF">2023-03-14T08:57:00Z</dcterms:created>
  <dcterms:modified xsi:type="dcterms:W3CDTF">2025-02-28T05:50:00Z</dcterms:modified>
</cp:coreProperties>
</file>