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9D67B4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Усть-Куль</w:t>
      </w:r>
      <w:r w:rsidR="00591B00">
        <w:rPr>
          <w:rStyle w:val="a4"/>
          <w:sz w:val="28"/>
          <w:szCs w:val="28"/>
        </w:rPr>
        <w:t>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____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9D67B4">
        <w:rPr>
          <w:rStyle w:val="a4"/>
          <w:sz w:val="28"/>
          <w:szCs w:val="28"/>
        </w:rPr>
        <w:t>Усть-Кульск</w:t>
      </w:r>
      <w:bookmarkStart w:id="0" w:name="_GoBack"/>
      <w:bookmarkEnd w:id="0"/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826527" w:rsidRPr="00826527">
        <w:rPr>
          <w:rFonts w:ascii="Times New Roman" w:hAnsi="Times New Roman" w:cs="Times New Roman"/>
          <w:i/>
          <w:sz w:val="28"/>
          <w:szCs w:val="28"/>
        </w:rPr>
        <w:t>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9D67B4">
        <w:rPr>
          <w:sz w:val="28"/>
          <w:szCs w:val="28"/>
        </w:rPr>
        <w:t>Усть-Куль</w:t>
      </w:r>
      <w:r>
        <w:rPr>
          <w:sz w:val="28"/>
          <w:szCs w:val="28"/>
        </w:rPr>
        <w:t xml:space="preserve">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4F632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4F6327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4F63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9D67B4">
        <w:rPr>
          <w:rFonts w:ascii="Times New Roman" w:hAnsi="Times New Roman" w:cs="Times New Roman"/>
          <w:b w:val="0"/>
          <w:sz w:val="28"/>
          <w:szCs w:val="28"/>
        </w:rPr>
        <w:t>Усть-Куль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9D67B4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21.08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.2013 г</w:t>
      </w:r>
      <w:r w:rsidR="004F6327" w:rsidRPr="004F6327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9D67B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№23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 w:rsidRPr="004F632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6327" w:rsidRDefault="0082652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9D67B4">
        <w:rPr>
          <w:rFonts w:ascii="Times New Roman" w:hAnsi="Times New Roman" w:cs="Times New Roman"/>
          <w:b w:val="0"/>
          <w:sz w:val="28"/>
          <w:szCs w:val="28"/>
        </w:rPr>
        <w:t>Усть-Куль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9D67B4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10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.07.2014 г.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9D67B4">
        <w:rPr>
          <w:rStyle w:val="a4"/>
          <w:rFonts w:ascii="Times New Roman" w:hAnsi="Times New Roman" w:cs="Times New Roman"/>
          <w:color w:val="000000"/>
          <w:sz w:val="28"/>
          <w:szCs w:val="28"/>
        </w:rPr>
        <w:t>18</w:t>
      </w:r>
      <w:r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6327" w:rsidRPr="004F6327" w:rsidRDefault="0082652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9D67B4">
        <w:rPr>
          <w:rFonts w:ascii="Times New Roman" w:hAnsi="Times New Roman" w:cs="Times New Roman"/>
          <w:b w:val="0"/>
          <w:sz w:val="28"/>
          <w:szCs w:val="28"/>
        </w:rPr>
        <w:t>Усть-Куль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9D67B4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11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.12.2015 г.</w:t>
      </w:r>
      <w:r w:rsidRPr="008265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435">
        <w:rPr>
          <w:rStyle w:val="a4"/>
          <w:rFonts w:ascii="Times New Roman" w:hAnsi="Times New Roman" w:cs="Times New Roman"/>
          <w:color w:val="000000"/>
          <w:sz w:val="28"/>
          <w:szCs w:val="28"/>
        </w:rPr>
        <w:t>№</w:t>
      </w:r>
      <w:r w:rsidR="009D67B4">
        <w:rPr>
          <w:rStyle w:val="a4"/>
          <w:rFonts w:ascii="Times New Roman" w:hAnsi="Times New Roman" w:cs="Times New Roman"/>
          <w:color w:val="000000"/>
          <w:sz w:val="28"/>
          <w:szCs w:val="28"/>
        </w:rPr>
        <w:t>36</w:t>
      </w:r>
      <w:r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435"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lastRenderedPageBreak/>
        <w:t>жилых помещений муниципального жилого фонда социального использования»</w:t>
      </w:r>
      <w:r w:rsidR="00AF243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A7D37" w:rsidRPr="004F6327" w:rsidRDefault="00AF2435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 xml:space="preserve">. постановление Администрации </w:t>
      </w:r>
      <w:r w:rsidR="009D67B4">
        <w:rPr>
          <w:rFonts w:ascii="Times New Roman" w:hAnsi="Times New Roman" w:cs="Times New Roman"/>
          <w:b w:val="0"/>
          <w:sz w:val="28"/>
          <w:szCs w:val="28"/>
        </w:rPr>
        <w:t>Усть-Куль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9D67B4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от 27</w:t>
      </w:r>
      <w:r w:rsidR="004F6327" w:rsidRPr="004F632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.06.2016 г.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="009D67B4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№26</w:t>
      </w:r>
      <w:r w:rsidRPr="004F632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</w:t>
      </w:r>
      <w:r w:rsidR="004F6327" w:rsidRPr="00AF2435">
        <w:rPr>
          <w:rFonts w:ascii="Times New Roman" w:hAnsi="Times New Roman" w:cs="Times New Roman"/>
          <w:b w:val="0"/>
          <w:sz w:val="28"/>
          <w:szCs w:val="28"/>
        </w:rPr>
        <w:t>использования</w:t>
      </w:r>
      <w:hyperlink r:id="rId4" w:history="1">
        <w:r w:rsidR="004F6327" w:rsidRPr="00AF2435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»</w:t>
        </w:r>
      </w:hyperlink>
      <w:r w:rsidR="00FA7D37" w:rsidRPr="00AF243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9D67B4">
        <w:rPr>
          <w:rFonts w:ascii="Times New Roman" w:hAnsi="Times New Roman" w:cs="Times New Roman"/>
          <w:sz w:val="28"/>
          <w:szCs w:val="28"/>
        </w:rPr>
        <w:t>Усть-Куль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9D67B4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D67B4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67B4">
        <w:rPr>
          <w:rFonts w:ascii="Times New Roman" w:hAnsi="Times New Roman" w:cs="Times New Roman"/>
          <w:sz w:val="28"/>
          <w:szCs w:val="28"/>
        </w:rPr>
        <w:t>Т.А. Процан</w:t>
      </w:r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4F6327"/>
    <w:rsid w:val="00591B00"/>
    <w:rsid w:val="0072611F"/>
    <w:rsid w:val="00731B5D"/>
    <w:rsid w:val="00792D8B"/>
    <w:rsid w:val="00826527"/>
    <w:rsid w:val="00997AA4"/>
    <w:rsid w:val="009D6058"/>
    <w:rsid w:val="009D67B4"/>
    <w:rsid w:val="00AF2435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8DF64-CD83-4F9D-BFBC-2663076A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zey.mo38.ru/law/npa/postanovleniya/36-%D0%BF%D0%B3%20%D0%98%D0%B7%D0%BC%D0%B5%D0%BD%D0%B5%D0%BD%D0%B8%D0%B5%20%D0%B2%20%D1%80%D0%B5%D0%B3%D0%BB%D0%B0%D0%BC%D0%B5%D0%BD%D1%82%20%D0%BF%D1%80%D0%B8%D0%B2%D0%B0%D1%82%D0%B8%D0%B7%D0%B0%D1%86%D0%B8%D1%8F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3</cp:revision>
  <dcterms:created xsi:type="dcterms:W3CDTF">2024-12-17T08:40:00Z</dcterms:created>
  <dcterms:modified xsi:type="dcterms:W3CDTF">2024-12-18T06:03:00Z</dcterms:modified>
</cp:coreProperties>
</file>