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FD" w:rsidRDefault="00B80A95" w:rsidP="00551AFD">
      <w:pPr>
        <w:pStyle w:val="a3"/>
        <w:shd w:val="clear" w:color="auto" w:fill="FFFFFF"/>
        <w:suppressAutoHyphens/>
        <w:spacing w:before="0" w:beforeAutospacing="0" w:after="0" w:afterAutospacing="0"/>
        <w:jc w:val="right"/>
        <w:rPr>
          <w:rStyle w:val="ab"/>
          <w:sz w:val="28"/>
          <w:szCs w:val="28"/>
        </w:rPr>
      </w:pPr>
      <w:r>
        <w:rPr>
          <w:rStyle w:val="ab"/>
          <w:sz w:val="28"/>
          <w:szCs w:val="28"/>
        </w:rPr>
        <w:t xml:space="preserve">                    </w:t>
      </w:r>
      <w:r w:rsidR="006B2465">
        <w:rPr>
          <w:rStyle w:val="ab"/>
          <w:sz w:val="28"/>
          <w:szCs w:val="28"/>
        </w:rPr>
        <w:t xml:space="preserve"> </w:t>
      </w:r>
      <w:r w:rsidR="00551AFD">
        <w:rPr>
          <w:rStyle w:val="ab"/>
          <w:sz w:val="28"/>
          <w:szCs w:val="28"/>
        </w:rPr>
        <w:t>ПРОЕКТ</w:t>
      </w:r>
    </w:p>
    <w:p w:rsidR="00B80A95" w:rsidRPr="007B3339" w:rsidRDefault="006B2465" w:rsidP="00B80A95">
      <w:pPr>
        <w:pStyle w:val="a3"/>
        <w:shd w:val="clear" w:color="auto" w:fill="FFFFFF"/>
        <w:suppressAutoHyphens/>
        <w:spacing w:before="0" w:beforeAutospacing="0" w:after="0" w:afterAutospacing="0"/>
        <w:jc w:val="center"/>
        <w:rPr>
          <w:rStyle w:val="ab"/>
          <w:sz w:val="28"/>
          <w:szCs w:val="28"/>
        </w:rPr>
      </w:pPr>
      <w:r>
        <w:rPr>
          <w:rStyle w:val="ab"/>
          <w:sz w:val="28"/>
          <w:szCs w:val="28"/>
        </w:rPr>
        <w:t xml:space="preserve"> </w:t>
      </w:r>
      <w:r w:rsidR="00B80A95" w:rsidRPr="007B3339">
        <w:rPr>
          <w:rStyle w:val="ab"/>
          <w:sz w:val="28"/>
          <w:szCs w:val="28"/>
        </w:rPr>
        <w:t>ИРКУТСКАЯ ОБЛАСТЬ</w:t>
      </w:r>
      <w:r w:rsidR="00B80A95">
        <w:rPr>
          <w:rStyle w:val="ab"/>
          <w:sz w:val="28"/>
          <w:szCs w:val="28"/>
        </w:rPr>
        <w:t xml:space="preserve">      </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551AFD">
        <w:rPr>
          <w:rStyle w:val="ab"/>
          <w:sz w:val="28"/>
          <w:szCs w:val="28"/>
        </w:rPr>
        <w:t>УСТЬ-КУЛЬ</w:t>
      </w:r>
      <w:r>
        <w:rPr>
          <w:rStyle w:val="ab"/>
          <w:sz w:val="28"/>
          <w:szCs w:val="28"/>
        </w:rPr>
        <w:t>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B80A95" w:rsidP="00B80A95">
      <w:pPr>
        <w:suppressAutoHyphens/>
        <w:spacing w:after="0" w:line="240" w:lineRule="auto"/>
        <w:jc w:val="center"/>
        <w:rPr>
          <w:rFonts w:ascii="Times New Roman" w:hAnsi="Times New Roman" w:cs="Times New Roman"/>
          <w:b/>
          <w:sz w:val="28"/>
          <w:szCs w:val="28"/>
        </w:rPr>
      </w:pPr>
      <w:r w:rsidRPr="00B80A95">
        <w:rPr>
          <w:rFonts w:ascii="Times New Roman" w:hAnsi="Times New Roman" w:cs="Times New Roman"/>
          <w:b/>
          <w:sz w:val="28"/>
          <w:szCs w:val="28"/>
        </w:rPr>
        <w:t>от ________ 2022 г.                                                                               № ___</w:t>
      </w:r>
    </w:p>
    <w:p w:rsidR="00B80A95" w:rsidRPr="00B80A95" w:rsidRDefault="00551AFD" w:rsidP="00B80A9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Усть-Кульск</w:t>
      </w:r>
    </w:p>
    <w:p w:rsidR="00B80A95" w:rsidRDefault="00B80A95" w:rsidP="00B80A95">
      <w:pPr>
        <w:jc w:val="both"/>
        <w:rPr>
          <w:rFonts w:eastAsia="Times New Roman" w:cs="Times New Roman"/>
          <w:lang w:eastAsia="ar-SA"/>
        </w:rPr>
      </w:pPr>
    </w:p>
    <w:p w:rsidR="0022438A" w:rsidRPr="00B80A95" w:rsidRDefault="00B80A95" w:rsidP="00B80A95">
      <w:pPr>
        <w:pStyle w:val="1"/>
        <w:spacing w:before="0" w:beforeAutospacing="0" w:after="0" w:afterAutospacing="0"/>
        <w:ind w:right="2976" w:firstLine="709"/>
        <w:jc w:val="both"/>
        <w:rPr>
          <w:b/>
          <w:i/>
          <w:sz w:val="28"/>
          <w:szCs w:val="28"/>
        </w:rPr>
      </w:pPr>
      <w:bookmarkStart w:id="0" w:name="_GoBack"/>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551AFD">
        <w:rPr>
          <w:b/>
          <w:i/>
          <w:sz w:val="28"/>
          <w:szCs w:val="28"/>
        </w:rPr>
        <w:t>Усть-Куль</w:t>
      </w:r>
      <w:r>
        <w:rPr>
          <w:b/>
          <w:i/>
          <w:sz w:val="28"/>
          <w:szCs w:val="28"/>
        </w:rPr>
        <w:t>ского сельского поселения</w:t>
      </w:r>
      <w:bookmarkEnd w:id="0"/>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551AFD">
        <w:rPr>
          <w:rFonts w:ascii="Times New Roman" w:hAnsi="Times New Roman" w:cs="Times New Roman"/>
          <w:sz w:val="28"/>
          <w:szCs w:val="28"/>
        </w:rPr>
        <w:t>Усть-Куль</w:t>
      </w:r>
      <w:r w:rsidR="00B80A95" w:rsidRPr="00B80A95">
        <w:rPr>
          <w:rFonts w:ascii="Times New Roman" w:hAnsi="Times New Roman" w:cs="Times New Roman"/>
          <w:sz w:val="28"/>
          <w:szCs w:val="28"/>
        </w:rPr>
        <w:t>ского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551AFD">
        <w:rPr>
          <w:rFonts w:ascii="Times New Roman" w:eastAsia="Times New Roman" w:hAnsi="Times New Roman" w:cs="Times New Roman"/>
          <w:sz w:val="28"/>
          <w:szCs w:val="28"/>
          <w:lang w:eastAsia="ar-SA"/>
        </w:rPr>
        <w:t>Усть-Куль</w:t>
      </w:r>
      <w:r w:rsidR="00B80A95" w:rsidRPr="00B80A95">
        <w:rPr>
          <w:rFonts w:ascii="Times New Roman" w:eastAsia="Times New Roman" w:hAnsi="Times New Roman" w:cs="Times New Roman"/>
          <w:sz w:val="28"/>
          <w:szCs w:val="28"/>
          <w:lang w:eastAsia="ar-SA"/>
        </w:rPr>
        <w:t xml:space="preserve">ского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551AFD">
        <w:rPr>
          <w:sz w:val="28"/>
          <w:szCs w:val="28"/>
        </w:rPr>
        <w:t>Усть-Куль</w:t>
      </w:r>
      <w:r w:rsidR="00B80A95" w:rsidRPr="00B80A95">
        <w:rPr>
          <w:sz w:val="28"/>
          <w:szCs w:val="28"/>
        </w:rPr>
        <w:t xml:space="preserve">ского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551AFD">
        <w:rPr>
          <w:rFonts w:ascii="Times New Roman" w:hAnsi="Times New Roman" w:cs="Times New Roman"/>
          <w:b w:val="0"/>
          <w:sz w:val="28"/>
          <w:szCs w:val="28"/>
        </w:rPr>
        <w:t>Усть-Куль</w:t>
      </w:r>
      <w:r w:rsidR="006B2465">
        <w:rPr>
          <w:rFonts w:ascii="Times New Roman" w:hAnsi="Times New Roman" w:cs="Times New Roman"/>
          <w:b w:val="0"/>
          <w:sz w:val="28"/>
          <w:szCs w:val="28"/>
        </w:rPr>
        <w:t>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551AFD">
        <w:rPr>
          <w:rFonts w:ascii="Times New Roman" w:hAnsi="Times New Roman" w:cs="Times New Roman"/>
          <w:b w:val="0"/>
          <w:sz w:val="28"/>
          <w:szCs w:val="28"/>
        </w:rPr>
        <w:t>Усть-Куль</w:t>
      </w:r>
      <w:r w:rsidR="006B2465">
        <w:rPr>
          <w:rFonts w:ascii="Times New Roman" w:hAnsi="Times New Roman" w:cs="Times New Roman"/>
          <w:b w:val="0"/>
          <w:sz w:val="28"/>
          <w:szCs w:val="28"/>
        </w:rPr>
        <w:t>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6B2465">
        <w:rPr>
          <w:rFonts w:ascii="Times New Roman" w:hAnsi="Times New Roman" w:cs="Times New Roman"/>
          <w:sz w:val="28"/>
          <w:szCs w:val="28"/>
        </w:rPr>
        <w:t xml:space="preserve">      </w:t>
      </w:r>
      <w:r w:rsidR="00551AFD">
        <w:rPr>
          <w:rFonts w:ascii="Times New Roman" w:hAnsi="Times New Roman" w:cs="Times New Roman"/>
          <w:sz w:val="28"/>
          <w:szCs w:val="28"/>
        </w:rPr>
        <w:t>Г.И. Почерней</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551AFD">
              <w:rPr>
                <w:rFonts w:ascii="Times New Roman" w:eastAsia="Times New Roman" w:hAnsi="Times New Roman" w:cs="Times New Roman"/>
                <w:kern w:val="2"/>
                <w:sz w:val="28"/>
                <w:szCs w:val="28"/>
                <w:lang w:eastAsia="ru-RU"/>
              </w:rPr>
              <w:t>Усть-Куль</w:t>
            </w:r>
            <w:r w:rsidR="00B80A95">
              <w:rPr>
                <w:rFonts w:ascii="Times New Roman" w:eastAsia="Times New Roman" w:hAnsi="Times New Roman" w:cs="Times New Roman"/>
                <w:kern w:val="2"/>
                <w:sz w:val="28"/>
                <w:szCs w:val="28"/>
                <w:lang w:eastAsia="ru-RU"/>
              </w:rPr>
              <w:t>ского сельского поселения</w:t>
            </w:r>
          </w:p>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«___» ________ 20___ г. № __</w:t>
            </w:r>
            <w:r w:rsidR="00B80A95">
              <w:rPr>
                <w:rFonts w:ascii="Times New Roman" w:eastAsia="Times New Roman" w:hAnsi="Times New Roman" w:cs="Times New Roman"/>
                <w:kern w:val="2"/>
                <w:sz w:val="28"/>
                <w:szCs w:val="28"/>
                <w:lang w:eastAsia="ru-RU"/>
              </w:rPr>
              <w:t>_</w:t>
            </w:r>
            <w:r w:rsidRPr="001D7438">
              <w:rPr>
                <w:rFonts w:ascii="Times New Roman" w:eastAsia="Times New Roman" w:hAnsi="Times New Roman" w:cs="Times New Roman"/>
                <w:kern w:val="2"/>
                <w:sz w:val="28"/>
                <w:szCs w:val="28"/>
                <w:lang w:eastAsia="ru-RU"/>
              </w:rPr>
              <w:t>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установления и оценки применения </w:t>
      </w:r>
      <w:proofErr w:type="gramStart"/>
      <w:r w:rsidRPr="001D7438">
        <w:rPr>
          <w:b/>
          <w:sz w:val="28"/>
          <w:szCs w:val="28"/>
        </w:rPr>
        <w:t>обязательных</w:t>
      </w:r>
      <w:proofErr w:type="gramEnd"/>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требований, устанавливаемых </w:t>
      </w:r>
      <w:proofErr w:type="gramStart"/>
      <w:r w:rsidRPr="001D7438">
        <w:rPr>
          <w:b/>
          <w:sz w:val="28"/>
          <w:szCs w:val="28"/>
        </w:rPr>
        <w:t>нормативными</w:t>
      </w:r>
      <w:proofErr w:type="gramEnd"/>
      <w:r w:rsidRPr="001D7438">
        <w:rPr>
          <w:b/>
          <w:sz w:val="28"/>
          <w:szCs w:val="28"/>
        </w:rPr>
        <w:t xml:space="preserve">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551AFD">
        <w:rPr>
          <w:b/>
          <w:sz w:val="28"/>
          <w:szCs w:val="28"/>
        </w:rPr>
        <w:t>Усть-Куль</w:t>
      </w:r>
      <w:r w:rsidR="00B80A95">
        <w:rPr>
          <w:b/>
          <w:sz w:val="28"/>
          <w:szCs w:val="28"/>
        </w:rPr>
        <w:t>ского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w:t>
      </w:r>
      <w:proofErr w:type="gramStart"/>
      <w:r w:rsidR="008A7B04" w:rsidRPr="001D7438">
        <w:rPr>
          <w:sz w:val="28"/>
          <w:szCs w:val="28"/>
        </w:rPr>
        <w:t>применения</w:t>
      </w:r>
      <w:proofErr w:type="gramEnd"/>
      <w:r w:rsidR="008A7B04" w:rsidRPr="001D7438">
        <w:rPr>
          <w:sz w:val="28"/>
          <w:szCs w:val="28"/>
        </w:rPr>
        <w:t xml:space="preserve"> содержащихся в нормативных правовых актах </w:t>
      </w:r>
      <w:r w:rsidR="00551AFD">
        <w:rPr>
          <w:sz w:val="28"/>
          <w:szCs w:val="28"/>
        </w:rPr>
        <w:t>Усть-Куль</w:t>
      </w:r>
      <w:r w:rsidR="00B80A95">
        <w:rPr>
          <w:sz w:val="28"/>
          <w:szCs w:val="28"/>
        </w:rPr>
        <w:t>ского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551AFD">
        <w:rPr>
          <w:sz w:val="28"/>
          <w:szCs w:val="28"/>
        </w:rPr>
        <w:t>Усть-Куль</w:t>
      </w:r>
      <w:r w:rsidR="00BC6684">
        <w:rPr>
          <w:sz w:val="28"/>
          <w:szCs w:val="28"/>
        </w:rPr>
        <w:t>ского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proofErr w:type="gramStart"/>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w:t>
      </w:r>
      <w:r w:rsidRPr="001D7438">
        <w:rPr>
          <w:sz w:val="28"/>
          <w:szCs w:val="28"/>
          <w:shd w:val="clear" w:color="auto" w:fill="FFFFFF"/>
        </w:rPr>
        <w:lastRenderedPageBreak/>
        <w:t xml:space="preserve">основе соглашений о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1D7438">
        <w:rPr>
          <w:sz w:val="28"/>
          <w:szCs w:val="28"/>
          <w:shd w:val="clear" w:color="auto" w:fill="FFFFFF"/>
        </w:rPr>
        <w:t>муниципально</w:t>
      </w:r>
      <w:proofErr w:type="spellEnd"/>
      <w:r w:rsidRPr="001D7438">
        <w:rPr>
          <w:sz w:val="28"/>
          <w:szCs w:val="28"/>
          <w:shd w:val="clear" w:color="auto" w:fill="FFFFFF"/>
        </w:rPr>
        <w:t>-частном партнерстве в Российской Федерации и внесении изменений в отдельные законодательные акты</w:t>
      </w:r>
      <w:proofErr w:type="gramEnd"/>
      <w:r w:rsidRPr="001D7438">
        <w:rPr>
          <w:sz w:val="28"/>
          <w:szCs w:val="28"/>
          <w:shd w:val="clear" w:color="auto" w:fill="FFFFFF"/>
        </w:rPr>
        <w:t xml:space="preserve"> Российской Федерации», публичным </w:t>
      </w:r>
      <w:proofErr w:type="gramStart"/>
      <w:r w:rsidRPr="001D7438">
        <w:rPr>
          <w:sz w:val="28"/>
          <w:szCs w:val="28"/>
          <w:shd w:val="clear" w:color="auto" w:fill="FFFFFF"/>
        </w:rPr>
        <w:t>партнером</w:t>
      </w:r>
      <w:proofErr w:type="gramEnd"/>
      <w:r w:rsidRPr="001D7438">
        <w:rPr>
          <w:sz w:val="28"/>
          <w:szCs w:val="28"/>
          <w:shd w:val="clear" w:color="auto" w:fill="FFFFFF"/>
        </w:rPr>
        <w:t xml:space="preserve">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xml:space="preserve">. </w:t>
      </w:r>
      <w:proofErr w:type="gramStart"/>
      <w:r w:rsidR="00594FF4" w:rsidRPr="002741C6">
        <w:rPr>
          <w:sz w:val="28"/>
          <w:szCs w:val="28"/>
          <w:shd w:val="clear" w:color="auto" w:fill="FFFFFF"/>
        </w:rPr>
        <w:t>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roofErr w:type="gramEnd"/>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551AFD">
        <w:rPr>
          <w:sz w:val="28"/>
          <w:szCs w:val="28"/>
          <w:shd w:val="clear" w:color="auto" w:fill="FFFFFF"/>
        </w:rPr>
        <w:t>Усть-Куль</w:t>
      </w:r>
      <w:r w:rsidR="00BC6684">
        <w:rPr>
          <w:sz w:val="28"/>
          <w:szCs w:val="28"/>
          <w:shd w:val="clear" w:color="auto" w:fill="FFFFFF"/>
        </w:rPr>
        <w:t>ского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551AFD">
        <w:rPr>
          <w:sz w:val="28"/>
          <w:szCs w:val="28"/>
          <w:shd w:val="clear" w:color="auto" w:fill="FFFFFF"/>
        </w:rPr>
        <w:t>Усть-Куль</w:t>
      </w:r>
      <w:r w:rsidR="00BC6684">
        <w:rPr>
          <w:sz w:val="28"/>
          <w:szCs w:val="28"/>
          <w:shd w:val="clear" w:color="auto" w:fill="FFFFFF"/>
        </w:rPr>
        <w:t>ского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proofErr w:type="gramStart"/>
      <w:r w:rsidR="00251FEA" w:rsidRPr="002741C6">
        <w:rPr>
          <w:sz w:val="28"/>
          <w:szCs w:val="28"/>
          <w:shd w:val="clear" w:color="auto" w:fill="FFFFFF"/>
        </w:rPr>
        <w:t>,</w:t>
      </w:r>
      <w:proofErr w:type="gramEnd"/>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 xml:space="preserve">в порядке, </w:t>
      </w:r>
      <w:proofErr w:type="gramStart"/>
      <w:r w:rsidR="0007474C" w:rsidRPr="002741C6">
        <w:rPr>
          <w:sz w:val="28"/>
          <w:szCs w:val="28"/>
          <w:shd w:val="clear" w:color="auto" w:fill="FFFFFF"/>
        </w:rPr>
        <w:t>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roofErr w:type="gramEnd"/>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551AFD">
        <w:rPr>
          <w:sz w:val="28"/>
          <w:szCs w:val="28"/>
          <w:shd w:val="clear" w:color="auto" w:fill="FFFFFF"/>
        </w:rPr>
        <w:t>Усть-Куль</w:t>
      </w:r>
      <w:r w:rsidR="008A2620">
        <w:rPr>
          <w:sz w:val="28"/>
          <w:szCs w:val="28"/>
          <w:shd w:val="clear" w:color="auto" w:fill="FFFFFF"/>
        </w:rPr>
        <w:t>ского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551AFD">
        <w:rPr>
          <w:sz w:val="28"/>
          <w:szCs w:val="28"/>
          <w:shd w:val="clear" w:color="auto" w:fill="FFFFFF"/>
        </w:rPr>
        <w:t>Усть-Куль</w:t>
      </w:r>
      <w:r w:rsidR="008A2620">
        <w:rPr>
          <w:sz w:val="28"/>
          <w:szCs w:val="28"/>
          <w:shd w:val="clear" w:color="auto" w:fill="FFFFFF"/>
        </w:rPr>
        <w:t>ского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proofErr w:type="gramStart"/>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муниципального акта</w:t>
      </w:r>
      <w:proofErr w:type="gramEnd"/>
      <w:r w:rsidR="00A86CE0" w:rsidRPr="001D7438">
        <w:rPr>
          <w:rFonts w:ascii="Times New Roman" w:hAnsi="Times New Roman" w:cs="Times New Roman"/>
          <w:sz w:val="28"/>
          <w:szCs w:val="28"/>
        </w:rPr>
        <w:t xml:space="preserve">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xml:space="preserve">, </w:t>
      </w:r>
      <w:proofErr w:type="gramStart"/>
      <w:r w:rsidRPr="001D7438">
        <w:rPr>
          <w:rFonts w:ascii="Times New Roman" w:hAnsi="Times New Roman" w:cs="Times New Roman"/>
          <w:sz w:val="28"/>
          <w:szCs w:val="28"/>
        </w:rPr>
        <w:t>который</w:t>
      </w:r>
      <w:proofErr w:type="gramEnd"/>
      <w:r w:rsidRPr="001D7438">
        <w:rPr>
          <w:rFonts w:ascii="Times New Roman" w:hAnsi="Times New Roman" w:cs="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xml:space="preserve">. </w:t>
      </w:r>
      <w:proofErr w:type="gramStart"/>
      <w:r w:rsidR="00C65B08" w:rsidRPr="002741C6">
        <w:rPr>
          <w:rFonts w:ascii="Times New Roman" w:hAnsi="Times New Roman" w:cs="Times New Roman"/>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2741C6">
        <w:rPr>
          <w:rFonts w:ascii="Times New Roman" w:hAnsi="Times New Roman" w:cs="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2741C6">
        <w:rPr>
          <w:rFonts w:ascii="Times New Roman" w:hAnsi="Times New Roman" w:cs="Times New Roman"/>
          <w:sz w:val="28"/>
          <w:szCs w:val="28"/>
        </w:rPr>
        <w:t xml:space="preserve">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551AFD">
        <w:rPr>
          <w:rFonts w:ascii="Times New Roman" w:hAnsi="Times New Roman" w:cs="Times New Roman"/>
          <w:sz w:val="28"/>
          <w:szCs w:val="28"/>
        </w:rPr>
        <w:t>Усть-Куль</w:t>
      </w:r>
      <w:r w:rsidR="00871214">
        <w:rPr>
          <w:rFonts w:ascii="Times New Roman" w:hAnsi="Times New Roman" w:cs="Times New Roman"/>
          <w:sz w:val="28"/>
          <w:szCs w:val="28"/>
        </w:rPr>
        <w:t>ского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551AFD">
        <w:rPr>
          <w:rFonts w:ascii="Times New Roman" w:hAnsi="Times New Roman" w:cs="Times New Roman"/>
          <w:sz w:val="28"/>
          <w:szCs w:val="28"/>
        </w:rPr>
        <w:t>Усть-Куль</w:t>
      </w:r>
      <w:r w:rsidR="006B2465">
        <w:rPr>
          <w:rFonts w:ascii="Times New Roman" w:hAnsi="Times New Roman" w:cs="Times New Roman"/>
          <w:sz w:val="28"/>
          <w:szCs w:val="28"/>
        </w:rPr>
        <w:t>ского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551AFD">
        <w:rPr>
          <w:rFonts w:ascii="Times New Roman" w:hAnsi="Times New Roman" w:cs="Times New Roman"/>
          <w:sz w:val="28"/>
          <w:szCs w:val="28"/>
        </w:rPr>
        <w:t>Усть-Куль</w:t>
      </w:r>
      <w:r w:rsidR="00871214">
        <w:rPr>
          <w:rFonts w:ascii="Times New Roman" w:hAnsi="Times New Roman" w:cs="Times New Roman"/>
          <w:sz w:val="28"/>
          <w:szCs w:val="28"/>
        </w:rPr>
        <w:t>ского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w:t>
      </w:r>
      <w:proofErr w:type="gramStart"/>
      <w:r w:rsidR="003B00E8" w:rsidRPr="00165CA4">
        <w:rPr>
          <w:rFonts w:ascii="Times New Roman" w:hAnsi="Times New Roman" w:cs="Times New Roman"/>
          <w:sz w:val="28"/>
          <w:szCs w:val="28"/>
        </w:rPr>
        <w:t xml:space="preserve">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proofErr w:type="gramEnd"/>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выводы и предложения по итогам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551AFD">
        <w:rPr>
          <w:rFonts w:ascii="Times New Roman" w:hAnsi="Times New Roman" w:cs="Times New Roman"/>
          <w:sz w:val="28"/>
          <w:szCs w:val="28"/>
        </w:rPr>
        <w:t>Усть-Куль</w:t>
      </w:r>
      <w:r w:rsidR="00736E13">
        <w:rPr>
          <w:rFonts w:ascii="Times New Roman" w:hAnsi="Times New Roman" w:cs="Times New Roman"/>
          <w:sz w:val="28"/>
          <w:szCs w:val="28"/>
        </w:rPr>
        <w:t>ского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165CA4">
        <w:rPr>
          <w:rFonts w:ascii="Times New Roman" w:hAnsi="Times New Roman" w:cs="Times New Roman"/>
          <w:sz w:val="28"/>
          <w:szCs w:val="28"/>
        </w:rPr>
        <w:t>целями</w:t>
      </w:r>
      <w:proofErr w:type="gramEnd"/>
      <w:r w:rsidRPr="00165CA4">
        <w:rPr>
          <w:rFonts w:ascii="Times New Roman" w:hAnsi="Times New Roman" w:cs="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xml:space="preserve">. </w:t>
      </w:r>
      <w:proofErr w:type="gramStart"/>
      <w:r w:rsidR="003C58BA" w:rsidRPr="00165CA4">
        <w:rPr>
          <w:rFonts w:ascii="Times New Roman" w:hAnsi="Times New Roman" w:cs="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165CA4">
        <w:rPr>
          <w:rFonts w:ascii="Times New Roman" w:hAnsi="Times New Roman" w:cs="Times New Roman"/>
          <w:sz w:val="28"/>
          <w:szCs w:val="28"/>
        </w:rPr>
        <w:t xml:space="preserve"> официальном </w:t>
      </w:r>
      <w:proofErr w:type="gramStart"/>
      <w:r w:rsidR="003C58BA" w:rsidRPr="00165CA4">
        <w:rPr>
          <w:rFonts w:ascii="Times New Roman" w:hAnsi="Times New Roman" w:cs="Times New Roman"/>
          <w:sz w:val="28"/>
          <w:szCs w:val="28"/>
        </w:rPr>
        <w:t>сайте</w:t>
      </w:r>
      <w:proofErr w:type="gramEnd"/>
      <w:r w:rsidR="003C58BA" w:rsidRPr="00165CA4">
        <w:rPr>
          <w:rFonts w:ascii="Times New Roman" w:hAnsi="Times New Roman" w:cs="Times New Roman"/>
          <w:sz w:val="28"/>
          <w:szCs w:val="28"/>
        </w:rPr>
        <w:t>.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об отсутствии необходимости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3) о признании </w:t>
      </w:r>
      <w:proofErr w:type="gramStart"/>
      <w:r w:rsidRPr="00626457">
        <w:rPr>
          <w:rFonts w:ascii="Times New Roman" w:hAnsi="Times New Roman" w:cs="Times New Roman"/>
          <w:sz w:val="28"/>
          <w:szCs w:val="28"/>
        </w:rPr>
        <w:t>утратившим</w:t>
      </w:r>
      <w:proofErr w:type="gramEnd"/>
      <w:r w:rsidRPr="00626457">
        <w:rPr>
          <w:rFonts w:ascii="Times New Roman" w:hAnsi="Times New Roman" w:cs="Times New Roman"/>
          <w:sz w:val="28"/>
          <w:szCs w:val="28"/>
        </w:rPr>
        <w:t xml:space="preserve">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D8" w:rsidRDefault="000125D8" w:rsidP="0022438A">
      <w:pPr>
        <w:spacing w:after="0" w:line="240" w:lineRule="auto"/>
      </w:pPr>
      <w:r>
        <w:separator/>
      </w:r>
    </w:p>
  </w:endnote>
  <w:endnote w:type="continuationSeparator" w:id="0">
    <w:p w:rsidR="000125D8" w:rsidRDefault="000125D8"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D8" w:rsidRDefault="000125D8" w:rsidP="0022438A">
      <w:pPr>
        <w:spacing w:after="0" w:line="240" w:lineRule="auto"/>
      </w:pPr>
      <w:r>
        <w:separator/>
      </w:r>
    </w:p>
  </w:footnote>
  <w:footnote w:type="continuationSeparator" w:id="0">
    <w:p w:rsidR="000125D8" w:rsidRDefault="000125D8"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5D8"/>
    <w:rsid w:val="00012F6F"/>
    <w:rsid w:val="00015C67"/>
    <w:rsid w:val="000303BA"/>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51AFD"/>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9FA0-931E-477B-A6E8-29258056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2891</Words>
  <Characters>16484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komp</cp:lastModifiedBy>
  <cp:revision>4</cp:revision>
  <cp:lastPrinted>2022-01-10T04:11:00Z</cp:lastPrinted>
  <dcterms:created xsi:type="dcterms:W3CDTF">2022-04-15T05:38:00Z</dcterms:created>
  <dcterms:modified xsi:type="dcterms:W3CDTF">2022-04-18T01:44:00Z</dcterms:modified>
</cp:coreProperties>
</file>