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390085" w:rsidP="00EB2842">
      <w:pPr>
        <w:jc w:val="center"/>
        <w:rPr>
          <w:rFonts w:cs="Times New Roman"/>
        </w:rPr>
      </w:pPr>
      <w:r>
        <w:rPr>
          <w:rFonts w:cs="Times New Roman"/>
        </w:rPr>
        <w:t>22</w:t>
      </w:r>
      <w:r w:rsidR="0076048C">
        <w:rPr>
          <w:rFonts w:cs="Times New Roman"/>
        </w:rPr>
        <w:t xml:space="preserve"> </w:t>
      </w:r>
      <w:r w:rsidR="00F56558">
        <w:rPr>
          <w:rFonts w:cs="Times New Roman"/>
        </w:rPr>
        <w:t>октября</w:t>
      </w:r>
      <w:r w:rsidR="00EB2842" w:rsidRPr="00EB2842">
        <w:rPr>
          <w:rFonts w:cs="Times New Roman"/>
        </w:rPr>
        <w:t xml:space="preserve"> 2021 г. </w:t>
      </w:r>
      <w:r w:rsidR="00EB2842">
        <w:rPr>
          <w:rFonts w:cs="Times New Roman"/>
        </w:rPr>
        <w:t xml:space="preserve">                                                                                                                 </w:t>
      </w:r>
      <w:r w:rsidR="00EB2842" w:rsidRPr="00EB2842">
        <w:rPr>
          <w:rFonts w:cs="Times New Roman"/>
        </w:rPr>
        <w:t xml:space="preserve">№ </w:t>
      </w:r>
      <w:r w:rsidR="00F56558">
        <w:rPr>
          <w:rFonts w:cs="Times New Roman"/>
        </w:rPr>
        <w:t>21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right="4534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F56558">
        <w:rPr>
          <w:rFonts w:cs="Times New Roman"/>
        </w:rPr>
        <w:t>, №</w:t>
      </w:r>
      <w:r w:rsidR="00136C96">
        <w:rPr>
          <w:rFonts w:cs="Times New Roman"/>
        </w:rPr>
        <w:t>13 от 22.06.2021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EB2842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B2842" w:rsidRDefault="00EB2842" w:rsidP="00EB2842">
      <w:pPr>
        <w:ind w:firstLine="851"/>
        <w:jc w:val="both"/>
        <w:rPr>
          <w:rFonts w:cs="Times New Roman"/>
        </w:rPr>
      </w:pPr>
    </w:p>
    <w:p w:rsid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глава Усть-Кульского </w:t>
      </w:r>
    </w:p>
    <w:p w:rsidR="00EB2842" w:rsidRPr="00EB2842" w:rsidRDefault="00EB2842" w:rsidP="009527D8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сельского поселения</w:t>
      </w:r>
      <w:r>
        <w:rPr>
          <w:rFonts w:cs="Times New Roman"/>
        </w:rPr>
        <w:t xml:space="preserve">                    </w:t>
      </w:r>
      <w:r w:rsidRPr="00EB2842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</w:t>
      </w:r>
      <w:r w:rsidRPr="00EB2842">
        <w:rPr>
          <w:rFonts w:cs="Times New Roman"/>
        </w:rPr>
        <w:t>Г.И. Почерней</w:t>
      </w:r>
    </w:p>
    <w:p w:rsidR="009527D8" w:rsidRDefault="009527D8" w:rsidP="00EB2842">
      <w:pPr>
        <w:spacing w:after="0"/>
        <w:ind w:firstLine="851"/>
        <w:jc w:val="right"/>
        <w:rPr>
          <w:rFonts w:cs="Times New Roman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tbl>
      <w:tblPr>
        <w:tblStyle w:val="a8"/>
        <w:tblW w:w="98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073"/>
        <w:gridCol w:w="871"/>
        <w:gridCol w:w="871"/>
        <w:gridCol w:w="872"/>
        <w:gridCol w:w="871"/>
        <w:gridCol w:w="871"/>
        <w:gridCol w:w="1040"/>
      </w:tblGrid>
      <w:tr w:rsidR="00804C67" w:rsidRPr="00804C67" w:rsidTr="00275854">
        <w:trPr>
          <w:trHeight w:val="1128"/>
        </w:trPr>
        <w:tc>
          <w:tcPr>
            <w:tcW w:w="2127" w:type="dxa"/>
            <w:vMerge w:val="restart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073" w:type="dxa"/>
            <w:vMerge w:val="restart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96" w:type="dxa"/>
            <w:gridSpan w:val="6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Расходы (тыс. руб.), годы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2021г</w:t>
            </w:r>
          </w:p>
        </w:tc>
        <w:tc>
          <w:tcPr>
            <w:tcW w:w="871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2022г</w:t>
            </w:r>
          </w:p>
        </w:tc>
        <w:tc>
          <w:tcPr>
            <w:tcW w:w="872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2023г</w:t>
            </w:r>
          </w:p>
        </w:tc>
        <w:tc>
          <w:tcPr>
            <w:tcW w:w="871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2024г</w:t>
            </w:r>
          </w:p>
        </w:tc>
        <w:tc>
          <w:tcPr>
            <w:tcW w:w="871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2025г</w:t>
            </w:r>
          </w:p>
        </w:tc>
        <w:tc>
          <w:tcPr>
            <w:tcW w:w="1040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1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71" w:type="dxa"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804C67" w:rsidRPr="00804C67" w:rsidRDefault="00804C67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04C67">
              <w:rPr>
                <w:rFonts w:cs="Times New Roman"/>
                <w:sz w:val="20"/>
                <w:szCs w:val="20"/>
              </w:rPr>
              <w:t>Программа  «</w:t>
            </w:r>
            <w:proofErr w:type="gramEnd"/>
            <w:r w:rsidRPr="00804C67">
              <w:rPr>
                <w:rFonts w:cs="Times New Roman"/>
                <w:sz w:val="20"/>
                <w:szCs w:val="2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6 213,2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4 507,7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4 440,6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4 440,5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4 425,1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24 027,1</w:t>
            </w:r>
          </w:p>
        </w:tc>
      </w:tr>
      <w:tr w:rsidR="00804C67" w:rsidRPr="00804C67" w:rsidTr="00275854">
        <w:trPr>
          <w:trHeight w:val="624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>
            <w:pPr>
              <w:rPr>
                <w:rFonts w:cs="Times New Roman"/>
                <w:sz w:val="14"/>
                <w:szCs w:val="20"/>
              </w:rPr>
            </w:pPr>
            <w:r w:rsidRPr="00804C67">
              <w:rPr>
                <w:rFonts w:cs="Times New Roman"/>
                <w:sz w:val="14"/>
                <w:szCs w:val="20"/>
              </w:rPr>
              <w:t>Местный бюджет (далее – МБ)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5 875,2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4 168,2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4 095,4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4 295,3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4 295,3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22 729,4</w:t>
            </w:r>
          </w:p>
        </w:tc>
      </w:tr>
      <w:tr w:rsidR="00804C67" w:rsidRPr="00804C67" w:rsidTr="00275854">
        <w:trPr>
          <w:trHeight w:val="1344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>
            <w:pPr>
              <w:rPr>
                <w:rFonts w:cs="Times New Roman"/>
                <w:sz w:val="14"/>
                <w:szCs w:val="20"/>
              </w:rPr>
            </w:pPr>
            <w:r w:rsidRPr="00804C67">
              <w:rPr>
                <w:rFonts w:cs="Times New Roman"/>
                <w:sz w:val="14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1188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>
            <w:pPr>
              <w:rPr>
                <w:rFonts w:cs="Times New Roman"/>
                <w:sz w:val="14"/>
                <w:szCs w:val="20"/>
              </w:rPr>
            </w:pPr>
            <w:r w:rsidRPr="00804C67">
              <w:rPr>
                <w:rFonts w:cs="Times New Roman"/>
                <w:sz w:val="14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603,5</w:t>
            </w:r>
          </w:p>
        </w:tc>
      </w:tr>
      <w:tr w:rsidR="00804C67" w:rsidRPr="00804C67" w:rsidTr="00275854">
        <w:trPr>
          <w:trHeight w:val="1404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>
            <w:pPr>
              <w:rPr>
                <w:rFonts w:cs="Times New Roman"/>
                <w:sz w:val="14"/>
                <w:szCs w:val="20"/>
              </w:rPr>
            </w:pPr>
            <w:r w:rsidRPr="00804C67">
              <w:rPr>
                <w:rFonts w:cs="Times New Roman"/>
                <w:sz w:val="14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694,2</w:t>
            </w:r>
          </w:p>
        </w:tc>
      </w:tr>
      <w:tr w:rsidR="00804C67" w:rsidRPr="00804C67" w:rsidTr="00275854">
        <w:trPr>
          <w:trHeight w:val="1248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>
            <w:pPr>
              <w:rPr>
                <w:rFonts w:cs="Times New Roman"/>
                <w:sz w:val="14"/>
                <w:szCs w:val="20"/>
              </w:rPr>
            </w:pPr>
            <w:r w:rsidRPr="00804C67">
              <w:rPr>
                <w:rFonts w:cs="Times New Roman"/>
                <w:sz w:val="14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60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804C67">
              <w:rPr>
                <w:rFonts w:cs="Times New Roman"/>
                <w:sz w:val="20"/>
                <w:szCs w:val="20"/>
              </w:rPr>
              <w:t>гг</w:t>
            </w:r>
            <w:proofErr w:type="spellEnd"/>
            <w:r w:rsidRPr="00804C6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4 130,6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3 268,3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3 274,0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3 274,0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3 258,6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17 205,5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3 992,6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3 128,8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3 128,8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3 128,8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3 128,8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16 507,8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694,2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8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3 448,6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2 606,1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2 611,8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2 611,8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2 611,8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13 890,1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3 310,6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2 466,6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2 466,6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2 466,6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2 466,6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13 177,0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709,6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lastRenderedPageBreak/>
              <w:t>2.Управление муниципальным долгом сельского поселения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737,0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737,0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94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8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804C67" w:rsidRPr="00804C67" w:rsidTr="00275854">
        <w:trPr>
          <w:trHeight w:val="255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57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84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505,6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2 458,8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505,6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2 458,8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67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48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8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Подпрограмма 2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804C67" w:rsidRPr="00804C67" w:rsidTr="00275854">
        <w:trPr>
          <w:trHeight w:val="369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2.1.</w:t>
            </w:r>
            <w:r w:rsidRPr="00804C67">
              <w:rPr>
                <w:rFonts w:cs="Times New Roman"/>
                <w:sz w:val="20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Подпрограмма 3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1 187,2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954,4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994,3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5 124,3</w:t>
            </w:r>
          </w:p>
        </w:tc>
      </w:tr>
      <w:tr w:rsidR="00804C67" w:rsidRPr="00804C67" w:rsidTr="00275854">
        <w:trPr>
          <w:trHeight w:val="264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987,2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754,4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794,3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4 524,3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lastRenderedPageBreak/>
              <w:t>Основное мероприятие 3.1.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943,8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617,3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859,3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4 138,8</w:t>
            </w:r>
          </w:p>
        </w:tc>
      </w:tr>
      <w:tr w:rsidR="00804C67" w:rsidRPr="00804C67" w:rsidTr="00275854">
        <w:trPr>
          <w:trHeight w:val="333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743,8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617,3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659,3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3 738,8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400,0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3.2.</w:t>
            </w:r>
            <w:r w:rsidRPr="00804C6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153,4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293,4</w:t>
            </w:r>
          </w:p>
        </w:tc>
      </w:tr>
      <w:tr w:rsidR="00804C67" w:rsidRPr="00804C67" w:rsidTr="00275854">
        <w:trPr>
          <w:trHeight w:val="345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153,4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293,4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302,1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662,1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102,1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462,1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57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804C67" w:rsidRPr="00804C67" w:rsidTr="00275854">
        <w:trPr>
          <w:trHeight w:val="357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Подпрограмма 4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804C67" w:rsidRPr="00804C67" w:rsidTr="00275854">
        <w:trPr>
          <w:trHeight w:val="408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33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4.1</w:t>
            </w:r>
            <w:r w:rsidRPr="00804C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</w:t>
            </w:r>
            <w:r w:rsidRPr="00804C67">
              <w:rPr>
                <w:rFonts w:cs="Times New Roman"/>
                <w:sz w:val="20"/>
                <w:szCs w:val="20"/>
              </w:rPr>
              <w:lastRenderedPageBreak/>
              <w:t>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804C67" w:rsidRPr="00804C67" w:rsidTr="00275854">
        <w:trPr>
          <w:trHeight w:val="294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Подпрограмма 5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152,5</w:t>
            </w:r>
          </w:p>
        </w:tc>
      </w:tr>
      <w:tr w:rsidR="00804C67" w:rsidRPr="00804C67" w:rsidTr="00275854">
        <w:trPr>
          <w:trHeight w:val="294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152,5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804C67" w:rsidRPr="00804C67" w:rsidTr="00275854">
        <w:trPr>
          <w:trHeight w:val="345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804C67" w:rsidRPr="00804C67" w:rsidTr="00275854">
        <w:trPr>
          <w:trHeight w:val="345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Подпрограмма 6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830,3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219,9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1 371,8</w:t>
            </w:r>
          </w:p>
        </w:tc>
      </w:tr>
      <w:tr w:rsidR="00804C67" w:rsidRPr="00804C67" w:rsidTr="00275854">
        <w:trPr>
          <w:trHeight w:val="384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830,3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219,9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1 371,8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830,3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189,9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1 251,8</w:t>
            </w:r>
          </w:p>
        </w:tc>
      </w:tr>
      <w:tr w:rsidR="00804C67" w:rsidRPr="00804C67" w:rsidTr="00275854">
        <w:trPr>
          <w:trHeight w:val="384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830,3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189,9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1 251,8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120,0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120,0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Подпрограмма 7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04C67" w:rsidRPr="00804C67" w:rsidTr="00275854">
        <w:trPr>
          <w:trHeight w:val="384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804C67">
              <w:rPr>
                <w:rFonts w:cs="Times New Roman"/>
                <w:sz w:val="20"/>
                <w:szCs w:val="20"/>
              </w:rPr>
              <w:lastRenderedPageBreak/>
              <w:t>сельских поселений на 2021-25 гг.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804C67">
              <w:rPr>
                <w:rFonts w:cs="Times New Roman"/>
                <w:sz w:val="20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276" w:type="dxa"/>
            <w:vMerge w:val="restart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04C67" w:rsidRPr="00804C67" w:rsidTr="00275854">
        <w:trPr>
          <w:trHeight w:val="282"/>
        </w:trPr>
        <w:tc>
          <w:tcPr>
            <w:tcW w:w="2127" w:type="dxa"/>
            <w:vMerge w:val="restart"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804C67" w:rsidRPr="00804C67" w:rsidTr="00275854">
        <w:trPr>
          <w:trHeight w:val="312"/>
        </w:trPr>
        <w:tc>
          <w:tcPr>
            <w:tcW w:w="2127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04C67" w:rsidRPr="00804C67" w:rsidRDefault="00804C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hideMark/>
          </w:tcPr>
          <w:p w:rsidR="00804C67" w:rsidRPr="00804C67" w:rsidRDefault="00804C67" w:rsidP="00804C67">
            <w:pPr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04C67" w:rsidRPr="00804C67" w:rsidRDefault="00804C67" w:rsidP="00804C67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4C67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EB2842" w:rsidRDefault="00EB2842" w:rsidP="00EB2842">
      <w:pPr>
        <w:rPr>
          <w:rFonts w:cs="Times New Roman"/>
        </w:rPr>
      </w:pPr>
    </w:p>
    <w:p w:rsidR="00230859" w:rsidRDefault="00230859" w:rsidP="00EB2842">
      <w:pPr>
        <w:rPr>
          <w:rFonts w:cs="Times New Roman"/>
        </w:rPr>
      </w:pPr>
    </w:p>
    <w:p w:rsidR="00410CD0" w:rsidRPr="00EB2842" w:rsidRDefault="00410CD0" w:rsidP="00EB2842">
      <w:pPr>
        <w:rPr>
          <w:rFonts w:cs="Times New Roman"/>
        </w:rPr>
      </w:pP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50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073"/>
        <w:gridCol w:w="871"/>
        <w:gridCol w:w="871"/>
        <w:gridCol w:w="872"/>
        <w:gridCol w:w="871"/>
        <w:gridCol w:w="871"/>
        <w:gridCol w:w="1040"/>
      </w:tblGrid>
      <w:tr w:rsidR="00275854" w:rsidRPr="00275854" w:rsidTr="00275854">
        <w:trPr>
          <w:trHeight w:val="11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Ответственный исполнитель, со</w:t>
            </w:r>
            <w:bookmarkStart w:id="0" w:name="_GoBack"/>
            <w:bookmarkEnd w:id="0"/>
            <w:r w:rsidRPr="00275854">
              <w:rPr>
                <w:rFonts w:cs="Times New Roman"/>
                <w:sz w:val="20"/>
                <w:szCs w:val="20"/>
              </w:rPr>
              <w:t>исполнители, участники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Расходы (тыс. руб.), годы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2021г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2022г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2023г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2024г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2025г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854" w:rsidRPr="00275854" w:rsidRDefault="00275854" w:rsidP="002758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75854">
              <w:rPr>
                <w:rFonts w:cs="Times New Roman"/>
                <w:sz w:val="20"/>
                <w:szCs w:val="20"/>
              </w:rPr>
              <w:t>Программа  «</w:t>
            </w:r>
            <w:proofErr w:type="gramEnd"/>
            <w:r w:rsidRPr="00275854">
              <w:rPr>
                <w:rFonts w:cs="Times New Roman"/>
                <w:sz w:val="20"/>
                <w:szCs w:val="2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6 213,2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4 507,7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4 440,6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4 440,5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4 425,1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24 027,1</w:t>
            </w:r>
          </w:p>
        </w:tc>
      </w:tr>
      <w:tr w:rsidR="00275854" w:rsidRPr="00275854" w:rsidTr="00275854">
        <w:trPr>
          <w:trHeight w:val="6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14"/>
                <w:szCs w:val="20"/>
              </w:rPr>
            </w:pPr>
            <w:r w:rsidRPr="00275854">
              <w:rPr>
                <w:rFonts w:cs="Times New Roman"/>
                <w:sz w:val="14"/>
                <w:szCs w:val="20"/>
              </w:rPr>
              <w:t>Местный бюджет (далее – МБ)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5 875,2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4 168,2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4 095,4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4 295,3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4 295,3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22 729,4</w:t>
            </w:r>
          </w:p>
        </w:tc>
      </w:tr>
      <w:tr w:rsidR="00275854" w:rsidRPr="00275854" w:rsidTr="00275854">
        <w:trPr>
          <w:trHeight w:val="13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14"/>
                <w:szCs w:val="20"/>
              </w:rPr>
            </w:pPr>
            <w:r w:rsidRPr="00275854">
              <w:rPr>
                <w:rFonts w:cs="Times New Roman"/>
                <w:sz w:val="14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11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14"/>
                <w:szCs w:val="20"/>
              </w:rPr>
            </w:pPr>
            <w:r w:rsidRPr="00275854">
              <w:rPr>
                <w:rFonts w:cs="Times New Roman"/>
                <w:sz w:val="14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603,5</w:t>
            </w:r>
          </w:p>
        </w:tc>
      </w:tr>
      <w:tr w:rsidR="00275854" w:rsidRPr="00275854" w:rsidTr="00275854">
        <w:trPr>
          <w:trHeight w:val="14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14"/>
                <w:szCs w:val="20"/>
              </w:rPr>
            </w:pPr>
            <w:r w:rsidRPr="00275854">
              <w:rPr>
                <w:rFonts w:cs="Times New Roman"/>
                <w:sz w:val="14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694,2</w:t>
            </w:r>
          </w:p>
        </w:tc>
      </w:tr>
      <w:tr w:rsidR="00275854" w:rsidRPr="00275854" w:rsidTr="00275854">
        <w:trPr>
          <w:trHeight w:val="12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14"/>
                <w:szCs w:val="20"/>
              </w:rPr>
            </w:pPr>
            <w:r w:rsidRPr="00275854">
              <w:rPr>
                <w:rFonts w:cs="Times New Roman"/>
                <w:sz w:val="14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275854">
              <w:rPr>
                <w:rFonts w:cs="Times New Roman"/>
                <w:sz w:val="20"/>
                <w:szCs w:val="20"/>
              </w:rPr>
              <w:t>гг</w:t>
            </w:r>
            <w:proofErr w:type="spellEnd"/>
            <w:r w:rsidRPr="0027585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275854">
              <w:rPr>
                <w:rFonts w:cs="Times New Roman"/>
                <w:sz w:val="20"/>
                <w:szCs w:val="20"/>
              </w:rPr>
              <w:lastRenderedPageBreak/>
              <w:t>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4 130,6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3 268,3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3 274,0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3 274,0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3 258,6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17 205,5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3 992,6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3 128,8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3 128,8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3 128,8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3 128,8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16 507,8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694,2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3 448,6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2 606,1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2 611,8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2 611,8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2 611,8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13 890,1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3 310,6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2 466,6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2 466,6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2 466,6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2 466,6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13 177,0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709,6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737,0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737,0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275854" w:rsidRPr="00275854" w:rsidTr="00275854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505,6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2 458,8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505,6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2 458,8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275854" w:rsidRPr="00275854" w:rsidTr="00275854">
        <w:trPr>
          <w:trHeight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lastRenderedPageBreak/>
              <w:t>Основное мероприятие 2.1.</w:t>
            </w:r>
            <w:r w:rsidRPr="00275854">
              <w:rPr>
                <w:rFonts w:cs="Times New Roman"/>
                <w:sz w:val="20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1 187,2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954,4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994,3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5 124,3</w:t>
            </w:r>
          </w:p>
        </w:tc>
      </w:tr>
      <w:tr w:rsidR="00275854" w:rsidRPr="00275854" w:rsidTr="00275854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987,2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754,4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794,3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4 524,3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943,8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617,3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859,3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4 138,8</w:t>
            </w:r>
          </w:p>
        </w:tc>
      </w:tr>
      <w:tr w:rsidR="00275854" w:rsidRPr="00275854" w:rsidTr="00275854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743,8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617,3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659,3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3 738,8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400,0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3.2.</w:t>
            </w:r>
            <w:r w:rsidRPr="0027585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153,4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293,4</w:t>
            </w:r>
          </w:p>
        </w:tc>
      </w:tr>
      <w:tr w:rsidR="00275854" w:rsidRPr="00275854" w:rsidTr="00275854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153,4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293,4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302,1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662,1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102,1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462,1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275854" w:rsidRPr="00275854" w:rsidTr="00275854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</w:t>
            </w:r>
            <w:r w:rsidRPr="00275854">
              <w:rPr>
                <w:rFonts w:cs="Times New Roman"/>
                <w:sz w:val="20"/>
                <w:szCs w:val="20"/>
              </w:rPr>
              <w:lastRenderedPageBreak/>
              <w:t>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275854" w:rsidRPr="00275854" w:rsidTr="00275854">
        <w:trPr>
          <w:trHeight w:val="4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 xml:space="preserve">«Обеспечение комплексного пространственного и территориального развития </w:t>
            </w:r>
            <w:r w:rsidRPr="00275854">
              <w:rPr>
                <w:rFonts w:cs="Times New Roman"/>
                <w:sz w:val="20"/>
                <w:szCs w:val="20"/>
              </w:rPr>
              <w:lastRenderedPageBreak/>
              <w:t>сельского поселения на 2021-2025гг.»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4.1</w:t>
            </w:r>
            <w:r w:rsidRPr="0027585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275854" w:rsidRPr="00275854" w:rsidTr="00275854">
        <w:trPr>
          <w:trHeight w:val="2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152,5</w:t>
            </w:r>
          </w:p>
        </w:tc>
      </w:tr>
      <w:tr w:rsidR="00275854" w:rsidRPr="00275854" w:rsidTr="00275854">
        <w:trPr>
          <w:trHeight w:val="2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152,5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275854" w:rsidRPr="00275854" w:rsidTr="00275854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275854" w:rsidRPr="00275854" w:rsidTr="00275854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830,3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219,9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1 371,8</w:t>
            </w:r>
          </w:p>
        </w:tc>
      </w:tr>
      <w:tr w:rsidR="00275854" w:rsidRPr="00275854" w:rsidTr="00275854">
        <w:trPr>
          <w:trHeight w:val="3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830,3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219,9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1 371,8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830,3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189,9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1 251,8</w:t>
            </w:r>
          </w:p>
        </w:tc>
      </w:tr>
      <w:tr w:rsidR="00275854" w:rsidRPr="00275854" w:rsidTr="00275854">
        <w:trPr>
          <w:trHeight w:val="3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830,3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189,9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1 251,8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275854">
              <w:rPr>
                <w:rFonts w:cs="Times New Roman"/>
                <w:sz w:val="20"/>
                <w:szCs w:val="20"/>
              </w:rPr>
              <w:lastRenderedPageBreak/>
              <w:t>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120,0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120,0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Подпрограмма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275854" w:rsidRPr="00275854" w:rsidTr="00275854">
        <w:trPr>
          <w:trHeight w:val="3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275854">
              <w:rPr>
                <w:rFonts w:cs="Times New Roman"/>
                <w:sz w:val="20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275854" w:rsidRPr="00275854" w:rsidTr="00275854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75854" w:rsidRPr="00275854" w:rsidTr="0027585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854" w:rsidRPr="00275854" w:rsidRDefault="00275854" w:rsidP="002758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75854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840B3E" w:rsidRPr="00EB2842" w:rsidRDefault="00840B3E" w:rsidP="00EB2842"/>
    <w:sectPr w:rsidR="00840B3E" w:rsidRPr="00EB2842" w:rsidSect="00005D17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36A33"/>
    <w:rsid w:val="00136C96"/>
    <w:rsid w:val="00145C8D"/>
    <w:rsid w:val="001571DE"/>
    <w:rsid w:val="001D4918"/>
    <w:rsid w:val="00201D4A"/>
    <w:rsid w:val="00230859"/>
    <w:rsid w:val="00234A81"/>
    <w:rsid w:val="00275854"/>
    <w:rsid w:val="00285EAC"/>
    <w:rsid w:val="002B4762"/>
    <w:rsid w:val="002E45BC"/>
    <w:rsid w:val="00331635"/>
    <w:rsid w:val="00390085"/>
    <w:rsid w:val="003A5F7D"/>
    <w:rsid w:val="003D3386"/>
    <w:rsid w:val="00410CD0"/>
    <w:rsid w:val="00440A09"/>
    <w:rsid w:val="004F1D9B"/>
    <w:rsid w:val="00545164"/>
    <w:rsid w:val="005809B6"/>
    <w:rsid w:val="00582BE2"/>
    <w:rsid w:val="005A2325"/>
    <w:rsid w:val="005B55E8"/>
    <w:rsid w:val="005D11D5"/>
    <w:rsid w:val="00613F07"/>
    <w:rsid w:val="00665D64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40B3E"/>
    <w:rsid w:val="008567B9"/>
    <w:rsid w:val="0086495D"/>
    <w:rsid w:val="00886328"/>
    <w:rsid w:val="008C384F"/>
    <w:rsid w:val="008D5899"/>
    <w:rsid w:val="00942D36"/>
    <w:rsid w:val="009527D8"/>
    <w:rsid w:val="00956B5A"/>
    <w:rsid w:val="00957797"/>
    <w:rsid w:val="009D5519"/>
    <w:rsid w:val="009E4C42"/>
    <w:rsid w:val="009E708F"/>
    <w:rsid w:val="009F78B8"/>
    <w:rsid w:val="00A0154D"/>
    <w:rsid w:val="00A5643F"/>
    <w:rsid w:val="00AA3D5A"/>
    <w:rsid w:val="00AE4904"/>
    <w:rsid w:val="00AF1E50"/>
    <w:rsid w:val="00B0000A"/>
    <w:rsid w:val="00B53907"/>
    <w:rsid w:val="00B57470"/>
    <w:rsid w:val="00B64035"/>
    <w:rsid w:val="00B8764C"/>
    <w:rsid w:val="00BA2118"/>
    <w:rsid w:val="00BA3867"/>
    <w:rsid w:val="00BD7483"/>
    <w:rsid w:val="00C06595"/>
    <w:rsid w:val="00C53593"/>
    <w:rsid w:val="00C56218"/>
    <w:rsid w:val="00C94C78"/>
    <w:rsid w:val="00CB6B99"/>
    <w:rsid w:val="00D0180A"/>
    <w:rsid w:val="00D1440B"/>
    <w:rsid w:val="00D93E4D"/>
    <w:rsid w:val="00DA42CA"/>
    <w:rsid w:val="00E25834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380C-E733-43F4-AC28-261F4C7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4009-173A-4197-A9E6-5CCA7E10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2021-02-04T00:44:00Z</cp:lastPrinted>
  <dcterms:created xsi:type="dcterms:W3CDTF">2020-08-20T06:44:00Z</dcterms:created>
  <dcterms:modified xsi:type="dcterms:W3CDTF">2021-11-10T01:09:00Z</dcterms:modified>
</cp:coreProperties>
</file>